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D5" w:rsidRPr="00A616CF" w:rsidRDefault="00FB70D5" w:rsidP="00F4405E">
      <w:pPr>
        <w:jc w:val="both"/>
        <w:rPr>
          <w:b/>
        </w:rPr>
      </w:pPr>
      <w:r w:rsidRPr="00A616CF">
        <w:rPr>
          <w:b/>
        </w:rPr>
        <w:t>DECLARATION TO BE SIGNED BY THE CORRESPONDING AUTHOR AND SUBMITTED WITH EACH ARTICLE</w:t>
      </w:r>
    </w:p>
    <w:p w:rsidR="00FB70D5" w:rsidRPr="00A616CF" w:rsidRDefault="00FB70D5" w:rsidP="00956316">
      <w:pPr>
        <w:autoSpaceDE w:val="0"/>
        <w:autoSpaceDN w:val="0"/>
        <w:adjustRightInd w:val="0"/>
        <w:spacing w:line="240" w:lineRule="auto"/>
        <w:contextualSpacing/>
        <w:jc w:val="both"/>
      </w:pPr>
      <w:r w:rsidRPr="00A616CF">
        <w:t xml:space="preserve">I </w:t>
      </w:r>
      <w:r w:rsidR="00A616CF" w:rsidRPr="00D9585D">
        <w:rPr>
          <w:u w:val="single"/>
        </w:rPr>
        <w:t>Alice Ngoma Hazemba</w:t>
      </w:r>
      <w:r w:rsidRPr="00D9585D">
        <w:rPr>
          <w:u w:val="single"/>
        </w:rPr>
        <w:t>,</w:t>
      </w:r>
      <w:r w:rsidRPr="00A616CF">
        <w:t xml:space="preserve"> as corresponding author o</w:t>
      </w:r>
      <w:r w:rsidR="00F4405E">
        <w:t>f the article (</w:t>
      </w:r>
      <w:r w:rsidRPr="00A616CF">
        <w:t>AJNM</w:t>
      </w:r>
      <w:r w:rsidR="00F4405E">
        <w:t>-2014-29</w:t>
      </w:r>
      <w:r w:rsidRPr="00A616CF">
        <w:t xml:space="preserve">) entitled </w:t>
      </w:r>
      <w:r w:rsidR="00A616CF" w:rsidRPr="00D9585D">
        <w:rPr>
          <w:rFonts w:asciiTheme="minorHAnsi" w:hAnsiTheme="minorHAnsi" w:cs="Arial"/>
          <w:u w:val="single"/>
        </w:rPr>
        <w:t xml:space="preserve">Social-cultural determinants of exclusive breastfeeding; lessons learnt from experiences of HIV positive mothers in Lusaka, Zambia </w:t>
      </w:r>
      <w:r w:rsidRPr="00A616CF">
        <w:rPr>
          <w:rFonts w:asciiTheme="minorHAnsi" w:hAnsiTheme="minorHAnsi"/>
        </w:rPr>
        <w:t>, hereby</w:t>
      </w:r>
      <w:r w:rsidRPr="00A616CF">
        <w:t xml:space="preserve"> declare that this is an original article which has never been published previously and which is not under consideration for publication by any other journal.  The data </w:t>
      </w:r>
      <w:r w:rsidR="00A616CF">
        <w:t xml:space="preserve">were collected from January </w:t>
      </w:r>
      <w:r w:rsidR="00A616CF" w:rsidRPr="00A616CF">
        <w:t>to</w:t>
      </w:r>
      <w:r w:rsidRPr="00A616CF">
        <w:t xml:space="preserve"> </w:t>
      </w:r>
      <w:r w:rsidR="00A616CF">
        <w:t>September, 2014.</w:t>
      </w:r>
    </w:p>
    <w:p w:rsidR="00FB70D5" w:rsidRPr="00A616CF" w:rsidRDefault="00FB70D5" w:rsidP="00F4405E">
      <w:pPr>
        <w:jc w:val="both"/>
      </w:pPr>
      <w:r w:rsidRPr="00A616CF">
        <w:t>Signature:</w:t>
      </w:r>
      <w:r w:rsidR="00956316" w:rsidRPr="00956316">
        <w:rPr>
          <w:rFonts w:ascii="Arial Narrow" w:hAnsi="Arial Narrow"/>
          <w:noProof/>
          <w:sz w:val="24"/>
          <w:szCs w:val="24"/>
          <w:lang w:val="en-ZA" w:eastAsia="en-ZA"/>
        </w:rPr>
        <w:t xml:space="preserve"> </w:t>
      </w:r>
      <w:r w:rsidR="00956316" w:rsidRPr="00515C81">
        <w:rPr>
          <w:rFonts w:ascii="Arial Narrow" w:hAnsi="Arial Narrow"/>
          <w:noProof/>
          <w:sz w:val="24"/>
          <w:szCs w:val="24"/>
          <w:lang w:val="en-ZA" w:eastAsia="en-ZA"/>
        </w:rPr>
        <w:drawing>
          <wp:inline distT="0" distB="0" distL="0" distR="0" wp14:anchorId="4E46191F" wp14:editId="723E8F74">
            <wp:extent cx="1323975" cy="495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05E">
        <w:t xml:space="preserve">   </w:t>
      </w:r>
      <w:r w:rsidRPr="00A616CF">
        <w:t>Date:</w:t>
      </w:r>
      <w:r w:rsidR="002D6A15">
        <w:t xml:space="preserve"> 17</w:t>
      </w:r>
      <w:r w:rsidR="00A616CF" w:rsidRPr="00A616CF">
        <w:rPr>
          <w:vertAlign w:val="superscript"/>
        </w:rPr>
        <w:t>th</w:t>
      </w:r>
      <w:r w:rsidR="00A616CF">
        <w:t xml:space="preserve"> </w:t>
      </w:r>
      <w:r w:rsidR="002D6A15">
        <w:t>March</w:t>
      </w:r>
      <w:r w:rsidR="00A616CF">
        <w:t>, 201</w:t>
      </w:r>
      <w:r w:rsidR="002D6A15">
        <w:t>5</w:t>
      </w:r>
    </w:p>
    <w:p w:rsidR="00BF2C96" w:rsidRDefault="00FB70D5" w:rsidP="00F4405E">
      <w:pPr>
        <w:spacing w:line="240" w:lineRule="auto"/>
        <w:contextualSpacing/>
        <w:jc w:val="both"/>
      </w:pPr>
      <w:r w:rsidRPr="00A616CF">
        <w:t xml:space="preserve">Please specify the specific contributions of each author </w:t>
      </w:r>
    </w:p>
    <w:p w:rsidR="00993B27" w:rsidRDefault="00993B27" w:rsidP="00F4405E">
      <w:pPr>
        <w:spacing w:line="240" w:lineRule="auto"/>
        <w:contextualSpacing/>
        <w:jc w:val="both"/>
      </w:pPr>
    </w:p>
    <w:p w:rsidR="00BF2C96" w:rsidRDefault="00AC66D1" w:rsidP="00F4405E">
      <w:pPr>
        <w:spacing w:line="240" w:lineRule="auto"/>
        <w:contextualSpacing/>
        <w:jc w:val="both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C</w:t>
      </w:r>
      <w:r>
        <w:rPr>
          <w:rFonts w:ascii="Arial" w:hAnsi="Arial" w:cs="Arial"/>
        </w:rPr>
        <w:t>o</w:t>
      </w:r>
      <w:r w:rsidR="00993B27">
        <w:rPr>
          <w:rFonts w:ascii="Arial" w:hAnsi="Arial" w:cs="Arial"/>
          <w:caps/>
        </w:rPr>
        <w:t>-A</w:t>
      </w:r>
      <w:r w:rsidR="00993B27">
        <w:rPr>
          <w:rFonts w:ascii="Arial" w:hAnsi="Arial" w:cs="Arial"/>
        </w:rPr>
        <w:t xml:space="preserve">uthor </w:t>
      </w:r>
    </w:p>
    <w:p w:rsidR="00BF2C96" w:rsidRPr="008B0AC2" w:rsidRDefault="00BF2C96" w:rsidP="00F4405E">
      <w:pPr>
        <w:spacing w:line="240" w:lineRule="auto"/>
        <w:contextualSpacing/>
        <w:jc w:val="both"/>
        <w:rPr>
          <w:rFonts w:ascii="Arial" w:hAnsi="Arial" w:cs="Arial"/>
        </w:rPr>
      </w:pPr>
      <w:r w:rsidRPr="008B0AC2">
        <w:rPr>
          <w:rFonts w:ascii="Arial" w:hAnsi="Arial" w:cs="Arial"/>
          <w:caps/>
        </w:rPr>
        <w:t xml:space="preserve">B.C. </w:t>
      </w:r>
      <w:proofErr w:type="spellStart"/>
      <w:r w:rsidRPr="008B0AC2">
        <w:rPr>
          <w:rFonts w:ascii="Arial" w:hAnsi="Arial" w:cs="Arial"/>
          <w:caps/>
        </w:rPr>
        <w:t>n</w:t>
      </w:r>
      <w:r w:rsidRPr="008B0AC2">
        <w:rPr>
          <w:rFonts w:ascii="Arial" w:hAnsi="Arial" w:cs="Arial"/>
        </w:rPr>
        <w:t>cama</w:t>
      </w:r>
      <w:proofErr w:type="spellEnd"/>
      <w:r w:rsidRPr="008B0AC2">
        <w:rPr>
          <w:rFonts w:ascii="Arial" w:hAnsi="Arial" w:cs="Arial"/>
        </w:rPr>
        <w:t>, M. Cur Natal</w:t>
      </w:r>
      <w:bookmarkStart w:id="0" w:name="_GoBack"/>
      <w:bookmarkEnd w:id="0"/>
    </w:p>
    <w:p w:rsidR="00BF2C96" w:rsidRPr="008B0AC2" w:rsidRDefault="00BF2C96" w:rsidP="00F4405E">
      <w:pPr>
        <w:spacing w:line="240" w:lineRule="auto"/>
        <w:contextualSpacing/>
        <w:jc w:val="both"/>
        <w:rPr>
          <w:rFonts w:ascii="Arial" w:hAnsi="Arial" w:cs="Arial"/>
        </w:rPr>
      </w:pPr>
      <w:r w:rsidRPr="008B0AC2">
        <w:rPr>
          <w:rFonts w:ascii="Arial" w:hAnsi="Arial" w:cs="Arial"/>
        </w:rPr>
        <w:t xml:space="preserve">University of </w:t>
      </w:r>
      <w:proofErr w:type="spellStart"/>
      <w:r w:rsidRPr="008B0AC2">
        <w:rPr>
          <w:rFonts w:ascii="Arial" w:hAnsi="Arial" w:cs="Arial"/>
        </w:rPr>
        <w:t>KwaZulu</w:t>
      </w:r>
      <w:proofErr w:type="spellEnd"/>
      <w:r w:rsidRPr="008B0AC2">
        <w:rPr>
          <w:rFonts w:ascii="Arial" w:hAnsi="Arial" w:cs="Arial"/>
        </w:rPr>
        <w:t xml:space="preserve"> Natal, School of Nursing and Public Health, Howard College Campus, Durban, South Africa</w:t>
      </w:r>
    </w:p>
    <w:p w:rsidR="00BF2C96" w:rsidRDefault="00BF2C96" w:rsidP="00F440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AC66D1" w:rsidRPr="00AC66D1" w:rsidRDefault="00AC66D1" w:rsidP="00F440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AC66D1">
        <w:rPr>
          <w:rFonts w:ascii="Arial" w:hAnsi="Arial" w:cs="Arial"/>
          <w:i/>
        </w:rPr>
        <w:t>The above co-author was involved in the conception of the study and participated in the development of the study protocol. Further, the co-author contributed to the design of this article and assessed its suitability for publication.</w:t>
      </w:r>
    </w:p>
    <w:p w:rsidR="00AC66D1" w:rsidRPr="008B0AC2" w:rsidRDefault="00AC66D1" w:rsidP="00F440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F2C96" w:rsidRDefault="00993B27" w:rsidP="00F440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Co-Author</w:t>
      </w:r>
    </w:p>
    <w:p w:rsidR="00BF2C96" w:rsidRPr="008B0AC2" w:rsidRDefault="00BF2C96" w:rsidP="00F440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8B0AC2">
        <w:rPr>
          <w:rFonts w:ascii="Arial" w:hAnsi="Arial" w:cs="Arial"/>
        </w:rPr>
        <w:t xml:space="preserve"> Y. Ahmed, FRCOG</w:t>
      </w:r>
    </w:p>
    <w:p w:rsidR="00BF2C96" w:rsidRDefault="00BF2C96" w:rsidP="00F440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8B0AC2">
        <w:rPr>
          <w:rFonts w:ascii="Arial" w:hAnsi="Arial" w:cs="Arial"/>
        </w:rPr>
        <w:t>Consultant Obstetrician Gynecologist, University Teaching Hospital, Lusaka, Zambia.</w:t>
      </w:r>
    </w:p>
    <w:p w:rsidR="00AC66D1" w:rsidRDefault="00AC66D1" w:rsidP="00F440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AC66D1" w:rsidRPr="00AC66D1" w:rsidRDefault="00AC66D1" w:rsidP="00F440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AC66D1">
        <w:rPr>
          <w:rFonts w:ascii="Arial" w:hAnsi="Arial" w:cs="Arial"/>
          <w:i/>
        </w:rPr>
        <w:t>The above co-author was part of the team and provided policy direction to this research and assessed its suitability to inform interventions.</w:t>
      </w:r>
    </w:p>
    <w:sectPr w:rsidR="00AC66D1" w:rsidRPr="00AC6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D5"/>
    <w:rsid w:val="00196693"/>
    <w:rsid w:val="002D6A15"/>
    <w:rsid w:val="005D6CD4"/>
    <w:rsid w:val="00854430"/>
    <w:rsid w:val="00956316"/>
    <w:rsid w:val="00993B27"/>
    <w:rsid w:val="009E45FE"/>
    <w:rsid w:val="00A616CF"/>
    <w:rsid w:val="00AC66D1"/>
    <w:rsid w:val="00BF2C96"/>
    <w:rsid w:val="00D9585D"/>
    <w:rsid w:val="00EB40F2"/>
    <w:rsid w:val="00F4405E"/>
    <w:rsid w:val="00F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013D0-F7DE-4F06-8D35-ED1C103F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0D5"/>
    <w:rPr>
      <w:rFonts w:ascii="Calibri" w:eastAsia="Calibri" w:hAnsi="Calibri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9E40E-74BB-45C1-9AC2-C032001F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mavuntr</dc:creator>
  <cp:lastModifiedBy>Alice Ngoma Hazemba</cp:lastModifiedBy>
  <cp:revision>3</cp:revision>
  <cp:lastPrinted>2015-03-17T11:34:00Z</cp:lastPrinted>
  <dcterms:created xsi:type="dcterms:W3CDTF">2015-03-17T10:32:00Z</dcterms:created>
  <dcterms:modified xsi:type="dcterms:W3CDTF">2015-03-17T11:36:00Z</dcterms:modified>
</cp:coreProperties>
</file>