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FE" w:rsidRPr="005620F6" w:rsidRDefault="008923A3" w:rsidP="005620F6">
      <w:pPr>
        <w:spacing w:after="0" w:line="240" w:lineRule="auto"/>
        <w:jc w:val="both"/>
        <w:rPr>
          <w:rFonts w:ascii="Arial Narrow" w:hAnsi="Arial Narrow"/>
          <w:b/>
          <w:bCs/>
          <w:sz w:val="28"/>
          <w:szCs w:val="28"/>
        </w:rPr>
      </w:pPr>
      <w:r w:rsidRPr="005620F6">
        <w:rPr>
          <w:rFonts w:ascii="Arial Narrow" w:hAnsi="Arial Narrow"/>
          <w:b/>
          <w:bCs/>
          <w:sz w:val="28"/>
          <w:szCs w:val="28"/>
        </w:rPr>
        <w:t>Guests Editorial</w:t>
      </w:r>
      <w:r w:rsidR="00DB796A" w:rsidRPr="005620F6">
        <w:rPr>
          <w:rFonts w:ascii="Arial Narrow" w:hAnsi="Arial Narrow"/>
          <w:b/>
          <w:bCs/>
          <w:sz w:val="28"/>
          <w:szCs w:val="28"/>
        </w:rPr>
        <w:t xml:space="preserve">: </w:t>
      </w:r>
      <w:r w:rsidR="003F159D" w:rsidRPr="005620F6">
        <w:rPr>
          <w:rFonts w:ascii="Arial Narrow" w:hAnsi="Arial Narrow"/>
          <w:b/>
          <w:bCs/>
          <w:sz w:val="28"/>
          <w:szCs w:val="28"/>
        </w:rPr>
        <w:t>A</w:t>
      </w:r>
      <w:r w:rsidRPr="005620F6">
        <w:rPr>
          <w:rFonts w:ascii="Arial Narrow" w:hAnsi="Arial Narrow"/>
          <w:b/>
          <w:bCs/>
          <w:sz w:val="28"/>
          <w:szCs w:val="28"/>
        </w:rPr>
        <w:t>dvancing Development Goals</w:t>
      </w:r>
      <w:r w:rsidR="009955B5" w:rsidRPr="005620F6">
        <w:rPr>
          <w:rFonts w:ascii="Arial Narrow" w:hAnsi="Arial Narrow"/>
          <w:b/>
          <w:bCs/>
          <w:sz w:val="28"/>
          <w:szCs w:val="28"/>
        </w:rPr>
        <w:t xml:space="preserve"> </w:t>
      </w:r>
      <w:r w:rsidR="009744FE" w:rsidRPr="005620F6">
        <w:rPr>
          <w:rFonts w:ascii="Arial Narrow" w:hAnsi="Arial Narrow"/>
          <w:b/>
          <w:bCs/>
          <w:sz w:val="28"/>
          <w:szCs w:val="28"/>
        </w:rPr>
        <w:t xml:space="preserve">for health </w:t>
      </w:r>
      <w:r w:rsidR="0014511B" w:rsidRPr="005620F6">
        <w:rPr>
          <w:rFonts w:ascii="Arial Narrow" w:hAnsi="Arial Narrow"/>
          <w:b/>
          <w:bCs/>
          <w:sz w:val="28"/>
          <w:szCs w:val="28"/>
        </w:rPr>
        <w:t>through</w:t>
      </w:r>
      <w:r w:rsidR="009744FE" w:rsidRPr="005620F6">
        <w:rPr>
          <w:rFonts w:ascii="Arial Narrow" w:hAnsi="Arial Narrow"/>
          <w:b/>
          <w:bCs/>
          <w:sz w:val="28"/>
          <w:szCs w:val="28"/>
        </w:rPr>
        <w:t xml:space="preserve"> </w:t>
      </w:r>
      <w:r w:rsidR="0014511B" w:rsidRPr="005620F6">
        <w:rPr>
          <w:rFonts w:ascii="Arial Narrow" w:hAnsi="Arial Narrow"/>
          <w:b/>
          <w:bCs/>
          <w:sz w:val="28"/>
          <w:szCs w:val="28"/>
        </w:rPr>
        <w:t xml:space="preserve">decent work </w:t>
      </w:r>
    </w:p>
    <w:p w:rsidR="009955B5" w:rsidRPr="005620F6" w:rsidRDefault="00EF1BF9" w:rsidP="005620F6">
      <w:pPr>
        <w:spacing w:after="0" w:line="240" w:lineRule="auto"/>
        <w:jc w:val="both"/>
        <w:rPr>
          <w:rFonts w:ascii="Arial Narrow" w:hAnsi="Arial Narrow"/>
          <w:b/>
          <w:bCs/>
          <w:color w:val="1F497D"/>
        </w:rPr>
      </w:pPr>
      <w:r w:rsidRPr="005620F6">
        <w:rPr>
          <w:rFonts w:ascii="Arial Narrow" w:hAnsi="Arial Narrow"/>
          <w:b/>
          <w:bCs/>
        </w:rPr>
        <w:t>Prof Lindiwe Zungu</w:t>
      </w:r>
    </w:p>
    <w:p w:rsidR="001B1CBC" w:rsidRPr="005620F6" w:rsidRDefault="001B1CBC" w:rsidP="005620F6">
      <w:pPr>
        <w:spacing w:after="0" w:line="240" w:lineRule="auto"/>
        <w:jc w:val="both"/>
        <w:rPr>
          <w:rFonts w:ascii="Arial Narrow" w:hAnsi="Arial Narrow"/>
        </w:rPr>
      </w:pPr>
    </w:p>
    <w:p w:rsidR="00DB796A" w:rsidRDefault="00383DF2" w:rsidP="005620F6">
      <w:pPr>
        <w:spacing w:after="0" w:line="240" w:lineRule="auto"/>
        <w:jc w:val="both"/>
        <w:rPr>
          <w:rFonts w:ascii="Arial Narrow" w:eastAsia="Times New Roman" w:hAnsi="Arial Narrow"/>
          <w:lang w:val="en" w:eastAsia="en-ZA"/>
        </w:rPr>
      </w:pPr>
      <w:r w:rsidRPr="005620F6">
        <w:rPr>
          <w:rFonts w:ascii="Arial Narrow" w:hAnsi="Arial Narrow"/>
        </w:rPr>
        <w:t xml:space="preserve">It is noteworthy </w:t>
      </w:r>
      <w:r w:rsidR="005F0BFC" w:rsidRPr="005620F6">
        <w:rPr>
          <w:rFonts w:ascii="Arial Narrow" w:hAnsi="Arial Narrow"/>
        </w:rPr>
        <w:t>that the</w:t>
      </w:r>
      <w:r w:rsidR="008923A3" w:rsidRPr="005620F6">
        <w:rPr>
          <w:rFonts w:ascii="Arial Narrow" w:hAnsi="Arial Narrow"/>
        </w:rPr>
        <w:t xml:space="preserve"> year </w:t>
      </w:r>
      <w:r w:rsidR="008923A3" w:rsidRPr="005620F6">
        <w:rPr>
          <w:rFonts w:ascii="Arial Narrow" w:hAnsi="Arial Narrow"/>
          <w:lang w:val="en"/>
        </w:rPr>
        <w:t>2015 marks the end of set targets to achieve the 8 Millennium Development Goals (MDGs</w:t>
      </w:r>
      <w:r w:rsidR="00B42DB2" w:rsidRPr="005620F6">
        <w:rPr>
          <w:rFonts w:ascii="Arial Narrow" w:hAnsi="Arial Narrow"/>
          <w:lang w:val="en"/>
        </w:rPr>
        <w:t>)</w:t>
      </w:r>
      <w:r w:rsidR="00147605" w:rsidRPr="005620F6">
        <w:rPr>
          <w:rFonts w:ascii="Arial Narrow" w:hAnsi="Arial Narrow"/>
          <w:lang w:val="en"/>
        </w:rPr>
        <w:t xml:space="preserve"> and, on its </w:t>
      </w:r>
      <w:r w:rsidR="00EF1BF9" w:rsidRPr="005620F6">
        <w:rPr>
          <w:rFonts w:ascii="Arial Narrow" w:hAnsi="Arial Narrow"/>
          <w:lang w:val="en"/>
        </w:rPr>
        <w:t>back foot</w:t>
      </w:r>
      <w:r w:rsidR="00147605" w:rsidRPr="005620F6">
        <w:rPr>
          <w:rFonts w:ascii="Arial Narrow" w:hAnsi="Arial Narrow"/>
          <w:lang w:val="en"/>
        </w:rPr>
        <w:t>, the onset of the prioritization of Sustainable Development Goals (SDGs)</w:t>
      </w:r>
      <w:r w:rsidR="00B42DB2" w:rsidRPr="005620F6">
        <w:rPr>
          <w:rFonts w:ascii="Arial Narrow" w:hAnsi="Arial Narrow"/>
          <w:lang w:val="en"/>
        </w:rPr>
        <w:t xml:space="preserve">. </w:t>
      </w:r>
      <w:r w:rsidR="009351DE" w:rsidRPr="005620F6">
        <w:rPr>
          <w:rFonts w:ascii="Arial Narrow" w:hAnsi="Arial Narrow"/>
          <w:lang w:val="en"/>
        </w:rPr>
        <w:t xml:space="preserve">The MDGs provided a shared framework for global action and cooperation on development from 2000 to the end of 2015. </w:t>
      </w:r>
      <w:r w:rsidR="003239C2" w:rsidRPr="005620F6">
        <w:rPr>
          <w:rFonts w:ascii="Arial Narrow" w:eastAsia="GaramondPremrPro" w:hAnsi="Arial Narrow"/>
          <w:lang w:bidi="ar-SA"/>
        </w:rPr>
        <w:t>The MDG</w:t>
      </w:r>
      <w:r w:rsidRPr="005620F6">
        <w:rPr>
          <w:rFonts w:ascii="Arial Narrow" w:eastAsia="GaramondPremrPro" w:hAnsi="Arial Narrow"/>
          <w:lang w:bidi="ar-SA"/>
        </w:rPr>
        <w:t>s</w:t>
      </w:r>
      <w:r w:rsidR="003239C2" w:rsidRPr="005620F6">
        <w:rPr>
          <w:rFonts w:ascii="Arial Narrow" w:eastAsia="GaramondPremrPro" w:hAnsi="Arial Narrow"/>
          <w:lang w:bidi="ar-SA"/>
        </w:rPr>
        <w:t xml:space="preserve"> aim </w:t>
      </w:r>
      <w:r w:rsidR="008923A3" w:rsidRPr="005620F6">
        <w:rPr>
          <w:rFonts w:ascii="Arial Narrow" w:eastAsia="GaramondPremrPro" w:hAnsi="Arial Narrow"/>
          <w:lang w:bidi="ar-SA"/>
        </w:rPr>
        <w:t>to reducing extreme poverty and hunger, tackling ill-health, gender inequality, lack of education, lack of access to clean water and environmental degradation (</w:t>
      </w:r>
      <w:r w:rsidR="00DB796A" w:rsidRPr="005620F6">
        <w:rPr>
          <w:rFonts w:ascii="Arial Narrow" w:eastAsia="GaramondPremrPro" w:hAnsi="Arial Narrow"/>
          <w:lang w:bidi="ar-SA"/>
        </w:rPr>
        <w:t>UNDP 2000</w:t>
      </w:r>
      <w:r w:rsidR="008923A3" w:rsidRPr="005620F6">
        <w:rPr>
          <w:rFonts w:ascii="Arial Narrow" w:eastAsia="GaramondPremrPro" w:hAnsi="Arial Narrow"/>
          <w:lang w:bidi="ar-SA"/>
        </w:rPr>
        <w:t>).</w:t>
      </w:r>
      <w:r w:rsidR="003239C2" w:rsidRPr="005620F6">
        <w:rPr>
          <w:rFonts w:ascii="Arial Narrow" w:eastAsia="GaramondPremrPro" w:hAnsi="Arial Narrow"/>
          <w:lang w:bidi="ar-SA"/>
        </w:rPr>
        <w:t xml:space="preserve"> </w:t>
      </w:r>
      <w:r w:rsidR="009744FE" w:rsidRPr="005620F6">
        <w:rPr>
          <w:rFonts w:ascii="Arial Narrow" w:hAnsi="Arial Narrow"/>
          <w:lang w:val="en"/>
        </w:rPr>
        <w:t xml:space="preserve">For the post-2015 era, 17 Sustainable Development Goals (SDGs) have been proposed to be used as benchmarks to inform national programmes. Plausibly, </w:t>
      </w:r>
      <w:r w:rsidR="009744FE" w:rsidRPr="005620F6">
        <w:rPr>
          <w:rFonts w:ascii="Arial Narrow" w:eastAsia="Times New Roman" w:hAnsi="Arial Narrow"/>
          <w:i/>
          <w:iCs/>
          <w:lang w:val="en" w:eastAsia="en-ZA"/>
        </w:rPr>
        <w:t>SDG 8</w:t>
      </w:r>
      <w:r w:rsidR="009744FE" w:rsidRPr="005620F6">
        <w:rPr>
          <w:rFonts w:ascii="Arial Narrow" w:eastAsia="Times New Roman" w:hAnsi="Arial Narrow"/>
          <w:lang w:val="en" w:eastAsia="en-ZA"/>
        </w:rPr>
        <w:t xml:space="preserve"> highlights that decent work is key for sustainable development and should be a priority for the 2015-post development agenda. This will ensure healthy lives and promote the wellbeing for all at all ages </w:t>
      </w:r>
      <w:r w:rsidR="009744FE" w:rsidRPr="005620F6">
        <w:rPr>
          <w:rFonts w:ascii="Arial Narrow" w:eastAsia="Times New Roman" w:hAnsi="Arial Narrow"/>
          <w:i/>
          <w:iCs/>
          <w:lang w:val="en" w:eastAsia="en-ZA"/>
        </w:rPr>
        <w:t>(SDG 3)</w:t>
      </w:r>
      <w:r w:rsidR="009744FE" w:rsidRPr="005620F6">
        <w:rPr>
          <w:rFonts w:ascii="Arial Narrow" w:eastAsia="Times New Roman" w:hAnsi="Arial Narrow"/>
          <w:lang w:val="en" w:eastAsia="en-ZA"/>
        </w:rPr>
        <w:t xml:space="preserve"> and hopefully achieve total eradication of poverty and hunger </w:t>
      </w:r>
      <w:r w:rsidR="009744FE" w:rsidRPr="005620F6">
        <w:rPr>
          <w:rFonts w:ascii="Arial Narrow" w:eastAsia="Times New Roman" w:hAnsi="Arial Narrow"/>
          <w:i/>
          <w:iCs/>
          <w:lang w:val="en" w:eastAsia="en-ZA"/>
        </w:rPr>
        <w:t>(SDG1).</w:t>
      </w:r>
    </w:p>
    <w:p w:rsidR="005620F6" w:rsidRPr="005620F6" w:rsidRDefault="005620F6" w:rsidP="005620F6">
      <w:pPr>
        <w:spacing w:after="0" w:line="240" w:lineRule="auto"/>
        <w:jc w:val="both"/>
        <w:rPr>
          <w:rFonts w:ascii="Arial Narrow" w:hAnsi="Arial Narrow"/>
          <w:lang w:val="en"/>
        </w:rPr>
      </w:pPr>
    </w:p>
    <w:p w:rsidR="00DB796A" w:rsidRDefault="003239C2" w:rsidP="005620F6">
      <w:pPr>
        <w:spacing w:after="0" w:line="240" w:lineRule="auto"/>
        <w:jc w:val="both"/>
        <w:rPr>
          <w:rFonts w:ascii="Arial Narrow" w:hAnsi="Arial Narrow"/>
        </w:rPr>
      </w:pPr>
      <w:r w:rsidRPr="005620F6">
        <w:rPr>
          <w:rFonts w:ascii="Arial Narrow" w:hAnsi="Arial Narrow"/>
        </w:rPr>
        <w:t>This letter argues the case for workplace</w:t>
      </w:r>
      <w:r w:rsidR="00EF1BF9" w:rsidRPr="005620F6">
        <w:rPr>
          <w:rFonts w:ascii="Arial Narrow" w:hAnsi="Arial Narrow"/>
        </w:rPr>
        <w:t>s</w:t>
      </w:r>
      <w:r w:rsidR="00DB796A" w:rsidRPr="005620F6">
        <w:rPr>
          <w:rFonts w:ascii="Arial Narrow" w:hAnsi="Arial Narrow"/>
        </w:rPr>
        <w:t xml:space="preserve"> </w:t>
      </w:r>
      <w:r w:rsidRPr="005620F6">
        <w:rPr>
          <w:rFonts w:ascii="Arial Narrow" w:hAnsi="Arial Narrow"/>
        </w:rPr>
        <w:t xml:space="preserve">to serve </w:t>
      </w:r>
      <w:r w:rsidR="00DB796A" w:rsidRPr="005620F6">
        <w:rPr>
          <w:rFonts w:ascii="Arial Narrow" w:hAnsi="Arial Narrow"/>
        </w:rPr>
        <w:t>as catalys</w:t>
      </w:r>
      <w:r w:rsidRPr="005620F6">
        <w:rPr>
          <w:rFonts w:ascii="Arial Narrow" w:hAnsi="Arial Narrow"/>
        </w:rPr>
        <w:t>t</w:t>
      </w:r>
      <w:r w:rsidR="00EF1BF9" w:rsidRPr="005620F6">
        <w:rPr>
          <w:rFonts w:ascii="Arial Narrow" w:hAnsi="Arial Narrow"/>
        </w:rPr>
        <w:t>s</w:t>
      </w:r>
      <w:r w:rsidRPr="005620F6">
        <w:rPr>
          <w:rFonts w:ascii="Arial Narrow" w:hAnsi="Arial Narrow"/>
        </w:rPr>
        <w:t xml:space="preserve"> for</w:t>
      </w:r>
      <w:r w:rsidR="00DB796A" w:rsidRPr="005620F6">
        <w:rPr>
          <w:rFonts w:ascii="Arial Narrow" w:hAnsi="Arial Narrow"/>
        </w:rPr>
        <w:t xml:space="preserve"> </w:t>
      </w:r>
      <w:r w:rsidR="002B1318" w:rsidRPr="005620F6">
        <w:rPr>
          <w:rFonts w:ascii="Arial Narrow" w:hAnsi="Arial Narrow"/>
        </w:rPr>
        <w:t xml:space="preserve">mobilizing resources to </w:t>
      </w:r>
      <w:r w:rsidR="00DB796A" w:rsidRPr="005620F6">
        <w:rPr>
          <w:rFonts w:ascii="Arial Narrow" w:hAnsi="Arial Narrow"/>
        </w:rPr>
        <w:t>advanc</w:t>
      </w:r>
      <w:r w:rsidR="002B1318" w:rsidRPr="005620F6">
        <w:rPr>
          <w:rFonts w:ascii="Arial Narrow" w:hAnsi="Arial Narrow"/>
        </w:rPr>
        <w:t>e</w:t>
      </w:r>
      <w:r w:rsidR="00DB796A" w:rsidRPr="005620F6">
        <w:rPr>
          <w:rFonts w:ascii="Arial Narrow" w:hAnsi="Arial Narrow"/>
        </w:rPr>
        <w:t xml:space="preserve"> </w:t>
      </w:r>
      <w:r w:rsidRPr="005620F6">
        <w:rPr>
          <w:rFonts w:ascii="Arial Narrow" w:hAnsi="Arial Narrow"/>
        </w:rPr>
        <w:t xml:space="preserve">the </w:t>
      </w:r>
      <w:r w:rsidR="00DB796A" w:rsidRPr="005620F6">
        <w:rPr>
          <w:rFonts w:ascii="Arial Narrow" w:hAnsi="Arial Narrow"/>
        </w:rPr>
        <w:t>MDGs</w:t>
      </w:r>
      <w:r w:rsidR="00383DF2" w:rsidRPr="005620F6">
        <w:rPr>
          <w:rFonts w:ascii="Arial Narrow" w:hAnsi="Arial Narrow"/>
        </w:rPr>
        <w:t>, especially</w:t>
      </w:r>
      <w:r w:rsidR="00DB796A" w:rsidRPr="005620F6">
        <w:rPr>
          <w:rFonts w:ascii="Arial Narrow" w:hAnsi="Arial Narrow"/>
        </w:rPr>
        <w:t xml:space="preserve"> through the provision of decent work and relevant health promotion programmes</w:t>
      </w:r>
      <w:r w:rsidRPr="005620F6">
        <w:rPr>
          <w:rFonts w:ascii="Arial Narrow" w:hAnsi="Arial Narrow"/>
        </w:rPr>
        <w:t>. Of particular interest are the</w:t>
      </w:r>
      <w:r w:rsidR="00DB796A" w:rsidRPr="005620F6">
        <w:rPr>
          <w:rFonts w:ascii="Arial Narrow" w:hAnsi="Arial Narrow"/>
        </w:rPr>
        <w:t xml:space="preserve"> vulnerable working populations</w:t>
      </w:r>
      <w:r w:rsidRPr="005620F6">
        <w:rPr>
          <w:rFonts w:ascii="Arial Narrow" w:hAnsi="Arial Narrow"/>
        </w:rPr>
        <w:t>, including</w:t>
      </w:r>
      <w:r w:rsidR="00DB796A" w:rsidRPr="005620F6">
        <w:rPr>
          <w:rFonts w:ascii="Arial Narrow" w:hAnsi="Arial Narrow"/>
        </w:rPr>
        <w:t xml:space="preserve"> women. </w:t>
      </w:r>
      <w:r w:rsidRPr="005620F6">
        <w:rPr>
          <w:rFonts w:ascii="Arial Narrow" w:hAnsi="Arial Narrow"/>
        </w:rPr>
        <w:t>It is underst</w:t>
      </w:r>
      <w:r w:rsidR="00383DF2" w:rsidRPr="005620F6">
        <w:rPr>
          <w:rFonts w:ascii="Arial Narrow" w:hAnsi="Arial Narrow"/>
        </w:rPr>
        <w:t>ood</w:t>
      </w:r>
      <w:r w:rsidRPr="005620F6">
        <w:rPr>
          <w:rFonts w:ascii="Arial Narrow" w:hAnsi="Arial Narrow"/>
        </w:rPr>
        <w:t xml:space="preserve"> that addressing the women population will trickle down to improving</w:t>
      </w:r>
      <w:r w:rsidR="00DB796A" w:rsidRPr="005620F6">
        <w:rPr>
          <w:rFonts w:ascii="Arial Narrow" w:hAnsi="Arial Narrow"/>
        </w:rPr>
        <w:t xml:space="preserve"> the health outcomes of their children, significant others and communities at large.  Workplace health promotion</w:t>
      </w:r>
      <w:r w:rsidR="006E0003" w:rsidRPr="005620F6">
        <w:rPr>
          <w:rFonts w:ascii="Arial Narrow" w:hAnsi="Arial Narrow"/>
        </w:rPr>
        <w:t xml:space="preserve"> (WHP)</w:t>
      </w:r>
      <w:r w:rsidR="00DB796A" w:rsidRPr="005620F6">
        <w:rPr>
          <w:rFonts w:ascii="Arial Narrow" w:hAnsi="Arial Narrow"/>
        </w:rPr>
        <w:t xml:space="preserve"> seeks to foster conditions that allow populations to be healthy and to make health</w:t>
      </w:r>
      <w:r w:rsidR="00C85A87" w:rsidRPr="005620F6">
        <w:rPr>
          <w:rFonts w:ascii="Arial Narrow" w:hAnsi="Arial Narrow"/>
        </w:rPr>
        <w:t>y</w:t>
      </w:r>
      <w:r w:rsidR="00DB796A" w:rsidRPr="005620F6">
        <w:rPr>
          <w:rFonts w:ascii="Arial Narrow" w:hAnsi="Arial Narrow"/>
        </w:rPr>
        <w:t xml:space="preserve"> choices (W</w:t>
      </w:r>
      <w:r w:rsidR="00B50834" w:rsidRPr="005620F6">
        <w:rPr>
          <w:rFonts w:ascii="Arial Narrow" w:hAnsi="Arial Narrow"/>
        </w:rPr>
        <w:t xml:space="preserve">orld </w:t>
      </w:r>
      <w:r w:rsidR="00DB796A" w:rsidRPr="005620F6">
        <w:rPr>
          <w:rFonts w:ascii="Arial Narrow" w:hAnsi="Arial Narrow"/>
        </w:rPr>
        <w:t>H</w:t>
      </w:r>
      <w:r w:rsidR="00B50834" w:rsidRPr="005620F6">
        <w:rPr>
          <w:rFonts w:ascii="Arial Narrow" w:hAnsi="Arial Narrow"/>
        </w:rPr>
        <w:t xml:space="preserve">ealth </w:t>
      </w:r>
      <w:r w:rsidR="00DB796A" w:rsidRPr="005620F6">
        <w:rPr>
          <w:rFonts w:ascii="Arial Narrow" w:hAnsi="Arial Narrow"/>
        </w:rPr>
        <w:t>O</w:t>
      </w:r>
      <w:r w:rsidR="00015AFD" w:rsidRPr="005620F6">
        <w:rPr>
          <w:rFonts w:ascii="Arial Narrow" w:hAnsi="Arial Narrow"/>
        </w:rPr>
        <w:t>rganisation [</w:t>
      </w:r>
      <w:r w:rsidR="00B50834" w:rsidRPr="005620F6">
        <w:rPr>
          <w:rFonts w:ascii="Arial Narrow" w:hAnsi="Arial Narrow"/>
        </w:rPr>
        <w:t>WHO</w:t>
      </w:r>
      <w:r w:rsidR="00015AFD" w:rsidRPr="005620F6">
        <w:rPr>
          <w:rFonts w:ascii="Arial Narrow" w:hAnsi="Arial Narrow"/>
        </w:rPr>
        <w:t>]</w:t>
      </w:r>
      <w:r w:rsidR="006E0003" w:rsidRPr="005620F6">
        <w:rPr>
          <w:rFonts w:ascii="Arial Narrow" w:hAnsi="Arial Narrow"/>
        </w:rPr>
        <w:t xml:space="preserve"> 2002</w:t>
      </w:r>
      <w:r w:rsidR="0085585F" w:rsidRPr="005620F6">
        <w:rPr>
          <w:rFonts w:ascii="Arial Narrow" w:hAnsi="Arial Narrow"/>
        </w:rPr>
        <w:t>; WHO 2008</w:t>
      </w:r>
      <w:r w:rsidR="00DB796A" w:rsidRPr="005620F6">
        <w:rPr>
          <w:rFonts w:ascii="Arial Narrow" w:hAnsi="Arial Narrow"/>
        </w:rPr>
        <w:t xml:space="preserve">). </w:t>
      </w:r>
      <w:r w:rsidR="006E0003" w:rsidRPr="005620F6">
        <w:rPr>
          <w:rFonts w:ascii="Arial Narrow" w:hAnsi="Arial Narrow"/>
        </w:rPr>
        <w:t xml:space="preserve">WHP activities increase education levels which are directly linked to positive health seeking behaviour. </w:t>
      </w:r>
      <w:r w:rsidR="00DB796A" w:rsidRPr="005620F6">
        <w:rPr>
          <w:rFonts w:ascii="Arial Narrow" w:hAnsi="Arial Narrow"/>
        </w:rPr>
        <w:t xml:space="preserve">Improving child protection and the health status of women through cultivating women empowerment and gender equality is </w:t>
      </w:r>
      <w:proofErr w:type="gramStart"/>
      <w:r w:rsidR="00DB796A" w:rsidRPr="005620F6">
        <w:rPr>
          <w:rFonts w:ascii="Arial Narrow" w:hAnsi="Arial Narrow"/>
        </w:rPr>
        <w:t>key</w:t>
      </w:r>
      <w:proofErr w:type="gramEnd"/>
      <w:r w:rsidR="00DB796A" w:rsidRPr="005620F6">
        <w:rPr>
          <w:rFonts w:ascii="Arial Narrow" w:hAnsi="Arial Narrow"/>
        </w:rPr>
        <w:t xml:space="preserve"> to achieving MDGs 3, 4</w:t>
      </w:r>
      <w:r w:rsidRPr="005620F6">
        <w:rPr>
          <w:rFonts w:ascii="Arial Narrow" w:hAnsi="Arial Narrow"/>
        </w:rPr>
        <w:t xml:space="preserve"> and 5.</w:t>
      </w:r>
      <w:r w:rsidR="00DB796A" w:rsidRPr="005620F6">
        <w:rPr>
          <w:rFonts w:ascii="Arial Narrow" w:hAnsi="Arial Narrow"/>
        </w:rPr>
        <w:t xml:space="preserve"> </w:t>
      </w:r>
      <w:r w:rsidRPr="005620F6">
        <w:rPr>
          <w:rFonts w:ascii="Arial Narrow" w:hAnsi="Arial Narrow"/>
        </w:rPr>
        <w:t>These MDGs recognise t</w:t>
      </w:r>
      <w:r w:rsidR="00DB796A" w:rsidRPr="005620F6">
        <w:rPr>
          <w:rFonts w:ascii="Arial Narrow" w:hAnsi="Arial Narrow"/>
        </w:rPr>
        <w:t xml:space="preserve">he key </w:t>
      </w:r>
      <w:r w:rsidRPr="005620F6">
        <w:rPr>
          <w:rFonts w:ascii="Arial Narrow" w:hAnsi="Arial Narrow"/>
        </w:rPr>
        <w:t>role played</w:t>
      </w:r>
      <w:r w:rsidR="00DB796A" w:rsidRPr="005620F6">
        <w:rPr>
          <w:rFonts w:ascii="Arial Narrow" w:hAnsi="Arial Narrow"/>
        </w:rPr>
        <w:t xml:space="preserve"> by women in protecting their health, that of their unborn children, families and their communities. </w:t>
      </w:r>
    </w:p>
    <w:p w:rsidR="005620F6" w:rsidRPr="005620F6" w:rsidRDefault="005620F6" w:rsidP="005620F6">
      <w:pPr>
        <w:spacing w:after="0" w:line="240" w:lineRule="auto"/>
        <w:jc w:val="both"/>
        <w:rPr>
          <w:rFonts w:ascii="Arial Narrow" w:hAnsi="Arial Narrow"/>
        </w:rPr>
      </w:pPr>
    </w:p>
    <w:p w:rsidR="00A63728" w:rsidRPr="005620F6" w:rsidRDefault="00344B30" w:rsidP="005620F6">
      <w:pPr>
        <w:autoSpaceDE w:val="0"/>
        <w:autoSpaceDN w:val="0"/>
        <w:adjustRightInd w:val="0"/>
        <w:spacing w:after="0" w:line="240" w:lineRule="auto"/>
        <w:jc w:val="both"/>
        <w:rPr>
          <w:rFonts w:ascii="Arial Narrow" w:hAnsi="Arial Narrow"/>
        </w:rPr>
      </w:pPr>
      <w:r w:rsidRPr="005620F6">
        <w:rPr>
          <w:rFonts w:ascii="Arial Narrow" w:hAnsi="Arial Narrow"/>
        </w:rPr>
        <w:t>The achievement of the MDGs</w:t>
      </w:r>
      <w:r w:rsidR="00297146" w:rsidRPr="005620F6">
        <w:rPr>
          <w:rFonts w:ascii="Arial Narrow" w:hAnsi="Arial Narrow"/>
        </w:rPr>
        <w:t>, particularly those related to</w:t>
      </w:r>
      <w:r w:rsidR="008923A3" w:rsidRPr="005620F6">
        <w:rPr>
          <w:rFonts w:ascii="Arial Narrow" w:hAnsi="Arial Narrow"/>
        </w:rPr>
        <w:t xml:space="preserve"> women </w:t>
      </w:r>
      <w:r w:rsidR="002B1318" w:rsidRPr="005620F6">
        <w:rPr>
          <w:rFonts w:ascii="Arial Narrow" w:hAnsi="Arial Narrow"/>
        </w:rPr>
        <w:t>empowerment</w:t>
      </w:r>
      <w:r w:rsidR="00297146" w:rsidRPr="005620F6">
        <w:rPr>
          <w:rFonts w:ascii="Arial Narrow" w:hAnsi="Arial Narrow"/>
        </w:rPr>
        <w:t>, maternal and child health</w:t>
      </w:r>
      <w:r w:rsidRPr="005620F6">
        <w:rPr>
          <w:rFonts w:ascii="Arial Narrow" w:hAnsi="Arial Narrow"/>
        </w:rPr>
        <w:t xml:space="preserve"> is strongly underpinned by the progress made on sexual and reproductive health. Ill-health from causes related to sexuality and reproduction remains a major cause of preventable death, disability, and suffering</w:t>
      </w:r>
      <w:r w:rsidR="00B35F24" w:rsidRPr="005620F6">
        <w:rPr>
          <w:rFonts w:ascii="Arial Narrow" w:hAnsi="Arial Narrow"/>
        </w:rPr>
        <w:t>;</w:t>
      </w:r>
      <w:r w:rsidR="00297146" w:rsidRPr="005620F6">
        <w:rPr>
          <w:rFonts w:ascii="Arial Narrow" w:hAnsi="Arial Narrow"/>
        </w:rPr>
        <w:t xml:space="preserve"> particularly</w:t>
      </w:r>
      <w:r w:rsidRPr="005620F6">
        <w:rPr>
          <w:rFonts w:ascii="Arial Narrow" w:hAnsi="Arial Narrow"/>
        </w:rPr>
        <w:t xml:space="preserve"> among women in low and middle-income countries</w:t>
      </w:r>
      <w:r w:rsidR="00297146" w:rsidRPr="005620F6">
        <w:rPr>
          <w:rFonts w:ascii="Arial Narrow" w:hAnsi="Arial Narrow"/>
        </w:rPr>
        <w:t xml:space="preserve"> (I</w:t>
      </w:r>
      <w:r w:rsidR="00B50834" w:rsidRPr="005620F6">
        <w:rPr>
          <w:rFonts w:ascii="Arial Narrow" w:hAnsi="Arial Narrow"/>
        </w:rPr>
        <w:t xml:space="preserve">nternational </w:t>
      </w:r>
      <w:r w:rsidR="00297146" w:rsidRPr="005620F6">
        <w:rPr>
          <w:rFonts w:ascii="Arial Narrow" w:hAnsi="Arial Narrow"/>
        </w:rPr>
        <w:t>L</w:t>
      </w:r>
      <w:r w:rsidR="00B50834" w:rsidRPr="005620F6">
        <w:rPr>
          <w:rFonts w:ascii="Arial Narrow" w:hAnsi="Arial Narrow"/>
        </w:rPr>
        <w:t xml:space="preserve">abour </w:t>
      </w:r>
      <w:r w:rsidR="00297146" w:rsidRPr="005620F6">
        <w:rPr>
          <w:rFonts w:ascii="Arial Narrow" w:hAnsi="Arial Narrow"/>
        </w:rPr>
        <w:t>O</w:t>
      </w:r>
      <w:r w:rsidR="00015AFD" w:rsidRPr="005620F6">
        <w:rPr>
          <w:rFonts w:ascii="Arial Narrow" w:hAnsi="Arial Narrow"/>
        </w:rPr>
        <w:t>rganisation [</w:t>
      </w:r>
      <w:r w:rsidR="00B50834" w:rsidRPr="005620F6">
        <w:rPr>
          <w:rFonts w:ascii="Arial Narrow" w:hAnsi="Arial Narrow"/>
        </w:rPr>
        <w:t>ILO</w:t>
      </w:r>
      <w:r w:rsidR="00015AFD" w:rsidRPr="005620F6">
        <w:rPr>
          <w:rFonts w:ascii="Arial Narrow" w:hAnsi="Arial Narrow"/>
        </w:rPr>
        <w:t>]</w:t>
      </w:r>
      <w:r w:rsidR="00297146" w:rsidRPr="005620F6">
        <w:rPr>
          <w:rFonts w:ascii="Arial Narrow" w:hAnsi="Arial Narrow"/>
        </w:rPr>
        <w:t>, 200</w:t>
      </w:r>
      <w:r w:rsidR="00DB796A" w:rsidRPr="005620F6">
        <w:rPr>
          <w:rFonts w:ascii="Arial Narrow" w:hAnsi="Arial Narrow"/>
        </w:rPr>
        <w:t xml:space="preserve">2 </w:t>
      </w:r>
      <w:r w:rsidR="00297146" w:rsidRPr="005620F6">
        <w:rPr>
          <w:rFonts w:ascii="Arial Narrow" w:hAnsi="Arial Narrow"/>
        </w:rPr>
        <w:t>and Lancet 2012)</w:t>
      </w:r>
      <w:r w:rsidRPr="005620F6">
        <w:rPr>
          <w:rFonts w:ascii="Arial Narrow" w:hAnsi="Arial Narrow"/>
        </w:rPr>
        <w:t xml:space="preserve">. Apart from ill-health consequences, poor sexual and reproductive health contribute significantly to poverty, inhibiting affected individuals’ full participation in </w:t>
      </w:r>
      <w:r w:rsidR="008923A3" w:rsidRPr="005620F6">
        <w:rPr>
          <w:rFonts w:ascii="Arial Narrow" w:hAnsi="Arial Narrow"/>
        </w:rPr>
        <w:t xml:space="preserve">sustainable </w:t>
      </w:r>
      <w:r w:rsidRPr="005620F6">
        <w:rPr>
          <w:rFonts w:ascii="Arial Narrow" w:hAnsi="Arial Narrow"/>
        </w:rPr>
        <w:t xml:space="preserve">socio-economic development. </w:t>
      </w:r>
      <w:r w:rsidR="00A63728" w:rsidRPr="005620F6">
        <w:rPr>
          <w:rFonts w:ascii="Arial Narrow" w:eastAsia="Times New Roman" w:hAnsi="Arial Narrow"/>
          <w:lang w:bidi="ar-SA"/>
        </w:rPr>
        <w:t>HIV/AIDS is the most important cause of excess maternal and i</w:t>
      </w:r>
      <w:r w:rsidR="00B35F24" w:rsidRPr="005620F6">
        <w:rPr>
          <w:rFonts w:ascii="Arial Narrow" w:eastAsia="Times New Roman" w:hAnsi="Arial Narrow"/>
          <w:lang w:bidi="ar-SA"/>
        </w:rPr>
        <w:t>nfant mortality in South Africa. Therefore, scaling up</w:t>
      </w:r>
      <w:r w:rsidR="00A63728" w:rsidRPr="005620F6">
        <w:rPr>
          <w:rFonts w:ascii="Arial Narrow" w:eastAsia="Times New Roman" w:hAnsi="Arial Narrow"/>
          <w:lang w:bidi="ar-SA"/>
        </w:rPr>
        <w:t xml:space="preserve"> HIV interventions for women and children remains a key priority (Lancet, </w:t>
      </w:r>
      <w:r w:rsidR="00B35F24" w:rsidRPr="005620F6">
        <w:rPr>
          <w:rFonts w:ascii="Arial Narrow" w:eastAsia="Times New Roman" w:hAnsi="Arial Narrow"/>
          <w:lang w:bidi="ar-SA"/>
        </w:rPr>
        <w:t>2012). Compounding the</w:t>
      </w:r>
      <w:r w:rsidR="00A63728" w:rsidRPr="005620F6">
        <w:rPr>
          <w:rFonts w:ascii="Arial Narrow" w:eastAsia="Times New Roman" w:hAnsi="Arial Narrow"/>
          <w:lang w:bidi="ar-SA"/>
        </w:rPr>
        <w:t xml:space="preserve"> challenge</w:t>
      </w:r>
      <w:r w:rsidR="00B35F24" w:rsidRPr="005620F6">
        <w:rPr>
          <w:rFonts w:ascii="Arial Narrow" w:eastAsia="Times New Roman" w:hAnsi="Arial Narrow"/>
          <w:lang w:bidi="ar-SA"/>
        </w:rPr>
        <w:t>s posed by HIV/AIDS</w:t>
      </w:r>
      <w:r w:rsidR="00A63728" w:rsidRPr="005620F6">
        <w:rPr>
          <w:rFonts w:ascii="Arial Narrow" w:eastAsia="Times New Roman" w:hAnsi="Arial Narrow"/>
          <w:lang w:bidi="ar-SA"/>
        </w:rPr>
        <w:t xml:space="preserve"> is rape and violence against women</w:t>
      </w:r>
      <w:r w:rsidR="00B35F24" w:rsidRPr="005620F6">
        <w:rPr>
          <w:rFonts w:ascii="Arial Narrow" w:eastAsia="Times New Roman" w:hAnsi="Arial Narrow"/>
          <w:lang w:bidi="ar-SA"/>
        </w:rPr>
        <w:t>,</w:t>
      </w:r>
      <w:r w:rsidR="00A63728" w:rsidRPr="005620F6">
        <w:rPr>
          <w:rFonts w:ascii="Arial Narrow" w:eastAsia="Times New Roman" w:hAnsi="Arial Narrow"/>
          <w:lang w:bidi="ar-SA"/>
        </w:rPr>
        <w:t xml:space="preserve"> </w:t>
      </w:r>
      <w:r w:rsidR="005F0BFC" w:rsidRPr="005620F6">
        <w:rPr>
          <w:rFonts w:ascii="Arial Narrow" w:eastAsia="Times New Roman" w:hAnsi="Arial Narrow"/>
          <w:lang w:bidi="ar-SA"/>
        </w:rPr>
        <w:t>the</w:t>
      </w:r>
      <w:r w:rsidR="002D7E07" w:rsidRPr="005620F6">
        <w:rPr>
          <w:rFonts w:ascii="Arial Narrow" w:eastAsia="Times New Roman" w:hAnsi="Arial Narrow"/>
          <w:lang w:bidi="ar-SA"/>
        </w:rPr>
        <w:t xml:space="preserve"> situation</w:t>
      </w:r>
      <w:r w:rsidR="00A63728" w:rsidRPr="005620F6">
        <w:rPr>
          <w:rFonts w:ascii="Arial Narrow" w:eastAsia="Times New Roman" w:hAnsi="Arial Narrow"/>
          <w:lang w:bidi="ar-SA"/>
        </w:rPr>
        <w:t xml:space="preserve"> further increase</w:t>
      </w:r>
      <w:r w:rsidR="00B35F24" w:rsidRPr="005620F6">
        <w:rPr>
          <w:rFonts w:ascii="Arial Narrow" w:eastAsia="Times New Roman" w:hAnsi="Arial Narrow"/>
          <w:lang w:bidi="ar-SA"/>
        </w:rPr>
        <w:t>s women’s vulnerability to various sexually transmitted infections, physical and psycho-social trauma, among others</w:t>
      </w:r>
      <w:r w:rsidR="00A63728" w:rsidRPr="005620F6">
        <w:rPr>
          <w:rFonts w:ascii="Arial Narrow" w:eastAsia="Times New Roman" w:hAnsi="Arial Narrow"/>
          <w:lang w:bidi="ar-SA"/>
        </w:rPr>
        <w:t>.</w:t>
      </w:r>
      <w:r w:rsidR="00A63728" w:rsidRPr="005620F6">
        <w:rPr>
          <w:rFonts w:ascii="Arial Narrow" w:eastAsia="Times New Roman" w:hAnsi="Arial Narrow" w:cs="Arial"/>
          <w:lang w:bidi="ar-SA"/>
        </w:rPr>
        <w:t xml:space="preserve"> </w:t>
      </w:r>
    </w:p>
    <w:p w:rsidR="00A63728" w:rsidRPr="005620F6" w:rsidRDefault="00A63728" w:rsidP="005620F6">
      <w:pPr>
        <w:autoSpaceDE w:val="0"/>
        <w:autoSpaceDN w:val="0"/>
        <w:adjustRightInd w:val="0"/>
        <w:spacing w:after="0" w:line="240" w:lineRule="auto"/>
        <w:jc w:val="both"/>
        <w:rPr>
          <w:rFonts w:ascii="Arial Narrow" w:hAnsi="Arial Narrow"/>
        </w:rPr>
      </w:pPr>
    </w:p>
    <w:p w:rsidR="00815816" w:rsidRDefault="00B35F24" w:rsidP="005620F6">
      <w:pPr>
        <w:spacing w:after="0" w:line="240" w:lineRule="auto"/>
        <w:jc w:val="both"/>
        <w:rPr>
          <w:rFonts w:ascii="Arial Narrow" w:hAnsi="Arial Narrow"/>
        </w:rPr>
      </w:pPr>
      <w:r w:rsidRPr="005620F6">
        <w:rPr>
          <w:rFonts w:ascii="Arial Narrow" w:hAnsi="Arial Narrow"/>
        </w:rPr>
        <w:t>A</w:t>
      </w:r>
      <w:r w:rsidR="00815816" w:rsidRPr="005620F6">
        <w:rPr>
          <w:rFonts w:ascii="Arial Narrow" w:hAnsi="Arial Narrow"/>
        </w:rPr>
        <w:t xml:space="preserve">lthough there are critical </w:t>
      </w:r>
      <w:r w:rsidRPr="005620F6">
        <w:rPr>
          <w:rFonts w:ascii="Arial Narrow" w:hAnsi="Arial Narrow"/>
        </w:rPr>
        <w:t>human and material resource</w:t>
      </w:r>
      <w:r w:rsidR="00815816" w:rsidRPr="005620F6">
        <w:rPr>
          <w:rFonts w:ascii="Arial Narrow" w:hAnsi="Arial Narrow"/>
        </w:rPr>
        <w:t xml:space="preserve"> </w:t>
      </w:r>
      <w:r w:rsidRPr="005620F6">
        <w:rPr>
          <w:rFonts w:ascii="Arial Narrow" w:hAnsi="Arial Narrow"/>
        </w:rPr>
        <w:t xml:space="preserve">shortages, </w:t>
      </w:r>
      <w:r w:rsidR="00815816" w:rsidRPr="005620F6">
        <w:rPr>
          <w:rFonts w:ascii="Arial Narrow" w:hAnsi="Arial Narrow"/>
        </w:rPr>
        <w:t>particularly among the marginalised rural communi</w:t>
      </w:r>
      <w:r w:rsidRPr="005620F6">
        <w:rPr>
          <w:rFonts w:ascii="Arial Narrow" w:hAnsi="Arial Narrow"/>
        </w:rPr>
        <w:t>ties, a potential to improving</w:t>
      </w:r>
      <w:r w:rsidR="00815816" w:rsidRPr="005620F6">
        <w:rPr>
          <w:rFonts w:ascii="Arial Narrow" w:hAnsi="Arial Narrow"/>
        </w:rPr>
        <w:t xml:space="preserve"> health outcomes </w:t>
      </w:r>
      <w:r w:rsidRPr="005620F6">
        <w:rPr>
          <w:rFonts w:ascii="Arial Narrow" w:hAnsi="Arial Narrow"/>
        </w:rPr>
        <w:t xml:space="preserve">exists through </w:t>
      </w:r>
      <w:r w:rsidR="00815816" w:rsidRPr="005620F6">
        <w:rPr>
          <w:rFonts w:ascii="Arial Narrow" w:hAnsi="Arial Narrow"/>
        </w:rPr>
        <w:t>improving the quality and productivity of existing resources (Lancet 2009). For instance, workplaces are ideal settings for safeguarding the health and safety of workers</w:t>
      </w:r>
      <w:r w:rsidRPr="005620F6">
        <w:rPr>
          <w:rFonts w:ascii="Arial Narrow" w:hAnsi="Arial Narrow"/>
        </w:rPr>
        <w:t>. This can be achieved</w:t>
      </w:r>
      <w:r w:rsidR="00815816" w:rsidRPr="005620F6">
        <w:rPr>
          <w:rFonts w:ascii="Arial Narrow" w:hAnsi="Arial Narrow"/>
        </w:rPr>
        <w:t xml:space="preserve"> through promoting dec</w:t>
      </w:r>
      <w:r w:rsidRPr="005620F6">
        <w:rPr>
          <w:rFonts w:ascii="Arial Narrow" w:hAnsi="Arial Narrow"/>
        </w:rPr>
        <w:t xml:space="preserve">ent working conditions which is </w:t>
      </w:r>
      <w:r w:rsidR="00815816" w:rsidRPr="005620F6">
        <w:rPr>
          <w:rFonts w:ascii="Arial Narrow" w:hAnsi="Arial Narrow"/>
        </w:rPr>
        <w:t>an integral tool for social</w:t>
      </w:r>
      <w:r w:rsidR="002E26EF" w:rsidRPr="005620F6">
        <w:rPr>
          <w:rFonts w:ascii="Arial Narrow" w:hAnsi="Arial Narrow"/>
        </w:rPr>
        <w:t>, environmental</w:t>
      </w:r>
      <w:r w:rsidR="00815816" w:rsidRPr="005620F6">
        <w:rPr>
          <w:rFonts w:ascii="Arial Narrow" w:hAnsi="Arial Narrow"/>
        </w:rPr>
        <w:t xml:space="preserve"> and economic development </w:t>
      </w:r>
      <w:r w:rsidR="00815816" w:rsidRPr="005620F6">
        <w:rPr>
          <w:rFonts w:ascii="Arial Narrow" w:hAnsi="Arial Narrow"/>
          <w:i/>
          <w:iCs/>
        </w:rPr>
        <w:t>(MDG 7)</w:t>
      </w:r>
      <w:r w:rsidR="00815816" w:rsidRPr="005620F6">
        <w:rPr>
          <w:rFonts w:ascii="Arial Narrow" w:hAnsi="Arial Narrow"/>
        </w:rPr>
        <w:t xml:space="preserve"> (ILO 2002)</w:t>
      </w:r>
      <w:r w:rsidRPr="005620F6">
        <w:rPr>
          <w:rFonts w:ascii="Arial Narrow" w:hAnsi="Arial Narrow"/>
        </w:rPr>
        <w:t xml:space="preserve">. </w:t>
      </w:r>
      <w:r w:rsidR="006E0003" w:rsidRPr="005620F6">
        <w:rPr>
          <w:rFonts w:ascii="Arial Narrow" w:hAnsi="Arial Narrow"/>
        </w:rPr>
        <w:t>This singular effort also has</w:t>
      </w:r>
      <w:r w:rsidRPr="005620F6">
        <w:rPr>
          <w:rFonts w:ascii="Arial Narrow" w:hAnsi="Arial Narrow"/>
        </w:rPr>
        <w:t xml:space="preserve"> </w:t>
      </w:r>
      <w:r w:rsidR="006E0003" w:rsidRPr="005620F6">
        <w:rPr>
          <w:rFonts w:ascii="Arial Narrow" w:hAnsi="Arial Narrow"/>
        </w:rPr>
        <w:t>great</w:t>
      </w:r>
      <w:r w:rsidRPr="005620F6">
        <w:rPr>
          <w:rFonts w:ascii="Arial Narrow" w:hAnsi="Arial Narrow"/>
        </w:rPr>
        <w:t xml:space="preserve"> potential for contributing</w:t>
      </w:r>
      <w:r w:rsidR="00815816" w:rsidRPr="005620F6">
        <w:rPr>
          <w:rFonts w:ascii="Arial Narrow" w:hAnsi="Arial Narrow"/>
        </w:rPr>
        <w:t xml:space="preserve"> towards </w:t>
      </w:r>
      <w:r w:rsidR="002E26EF" w:rsidRPr="005620F6">
        <w:rPr>
          <w:rFonts w:ascii="Arial Narrow" w:hAnsi="Arial Narrow"/>
        </w:rPr>
        <w:t xml:space="preserve">alleviation of extreme </w:t>
      </w:r>
      <w:r w:rsidR="00815816" w:rsidRPr="005620F6">
        <w:rPr>
          <w:rFonts w:ascii="Arial Narrow" w:hAnsi="Arial Narrow"/>
        </w:rPr>
        <w:t xml:space="preserve">poverty </w:t>
      </w:r>
      <w:r w:rsidR="002E26EF" w:rsidRPr="005620F6">
        <w:rPr>
          <w:rFonts w:ascii="Arial Narrow" w:hAnsi="Arial Narrow"/>
        </w:rPr>
        <w:t xml:space="preserve">and hunger </w:t>
      </w:r>
      <w:r w:rsidR="00815816" w:rsidRPr="005620F6">
        <w:rPr>
          <w:rFonts w:ascii="Arial Narrow" w:hAnsi="Arial Narrow"/>
          <w:i/>
          <w:iCs/>
        </w:rPr>
        <w:t>(MDG1</w:t>
      </w:r>
      <w:r w:rsidR="00815816" w:rsidRPr="005620F6">
        <w:rPr>
          <w:rFonts w:ascii="Arial Narrow" w:hAnsi="Arial Narrow"/>
        </w:rPr>
        <w:t>).</w:t>
      </w:r>
    </w:p>
    <w:p w:rsidR="005620F6" w:rsidRPr="005620F6" w:rsidRDefault="005620F6" w:rsidP="005620F6">
      <w:pPr>
        <w:spacing w:after="0" w:line="240" w:lineRule="auto"/>
        <w:jc w:val="both"/>
        <w:rPr>
          <w:rFonts w:ascii="Arial Narrow" w:hAnsi="Arial Narrow"/>
        </w:rPr>
      </w:pPr>
    </w:p>
    <w:p w:rsidR="00815816" w:rsidRPr="005620F6" w:rsidRDefault="00815816" w:rsidP="005620F6">
      <w:pPr>
        <w:autoSpaceDE w:val="0"/>
        <w:autoSpaceDN w:val="0"/>
        <w:adjustRightInd w:val="0"/>
        <w:spacing w:after="0" w:line="240" w:lineRule="auto"/>
        <w:jc w:val="both"/>
        <w:rPr>
          <w:rFonts w:ascii="Arial Narrow" w:hAnsi="Arial Narrow"/>
        </w:rPr>
      </w:pPr>
      <w:r w:rsidRPr="005620F6">
        <w:rPr>
          <w:rFonts w:ascii="Arial Narrow" w:hAnsi="Arial Narrow"/>
        </w:rPr>
        <w:t xml:space="preserve">The International Labour </w:t>
      </w:r>
      <w:r w:rsidR="00B35F24" w:rsidRPr="005620F6">
        <w:rPr>
          <w:rFonts w:ascii="Arial Narrow" w:hAnsi="Arial Narrow"/>
        </w:rPr>
        <w:t>Organization supports efforts to</w:t>
      </w:r>
      <w:r w:rsidRPr="005620F6">
        <w:rPr>
          <w:rFonts w:ascii="Arial Narrow" w:hAnsi="Arial Narrow"/>
        </w:rPr>
        <w:t xml:space="preserve"> reach MDG 4 with a focus on </w:t>
      </w:r>
      <w:r w:rsidR="002D7E07" w:rsidRPr="005620F6">
        <w:rPr>
          <w:rFonts w:ascii="Arial Narrow" w:hAnsi="Arial Narrow"/>
        </w:rPr>
        <w:t xml:space="preserve">empowering </w:t>
      </w:r>
      <w:r w:rsidRPr="005620F6">
        <w:rPr>
          <w:rFonts w:ascii="Arial Narrow" w:hAnsi="Arial Narrow"/>
        </w:rPr>
        <w:t xml:space="preserve">working mothers, health-care workers, </w:t>
      </w:r>
      <w:r w:rsidR="002D7E07" w:rsidRPr="005620F6">
        <w:rPr>
          <w:rFonts w:ascii="Arial Narrow" w:hAnsi="Arial Narrow"/>
        </w:rPr>
        <w:t xml:space="preserve">and </w:t>
      </w:r>
      <w:r w:rsidRPr="005620F6">
        <w:rPr>
          <w:rFonts w:ascii="Arial Narrow" w:hAnsi="Arial Narrow"/>
        </w:rPr>
        <w:t>combating child labour a</w:t>
      </w:r>
      <w:r w:rsidR="002D7E07" w:rsidRPr="005620F6">
        <w:rPr>
          <w:rFonts w:ascii="Arial Narrow" w:hAnsi="Arial Narrow"/>
        </w:rPr>
        <w:t>s well as</w:t>
      </w:r>
      <w:r w:rsidRPr="005620F6">
        <w:rPr>
          <w:rFonts w:ascii="Arial Narrow" w:hAnsi="Arial Narrow"/>
        </w:rPr>
        <w:t xml:space="preserve"> extending social protection </w:t>
      </w:r>
      <w:r w:rsidR="00DB796A" w:rsidRPr="005620F6">
        <w:rPr>
          <w:rFonts w:ascii="Arial Narrow" w:hAnsi="Arial Narrow"/>
        </w:rPr>
        <w:t>(ILO</w:t>
      </w:r>
      <w:r w:rsidR="0085585F" w:rsidRPr="005620F6">
        <w:rPr>
          <w:rFonts w:ascii="Arial Narrow" w:hAnsi="Arial Narrow"/>
        </w:rPr>
        <w:t xml:space="preserve"> 2008; WHO 2008</w:t>
      </w:r>
      <w:r w:rsidRPr="005620F6">
        <w:rPr>
          <w:rFonts w:ascii="Arial Narrow" w:hAnsi="Arial Narrow"/>
        </w:rPr>
        <w:t xml:space="preserve">). Considerably, </w:t>
      </w:r>
      <w:r w:rsidRPr="005620F6">
        <w:rPr>
          <w:rFonts w:ascii="Arial Narrow" w:eastAsia="Calibri" w:hAnsi="Arial Narrow" w:cs="Arial"/>
        </w:rPr>
        <w:t xml:space="preserve">improving the safety of working conditions and the wellbeing of women </w:t>
      </w:r>
      <w:r w:rsidR="000A1DA9" w:rsidRPr="005620F6">
        <w:rPr>
          <w:rFonts w:ascii="Arial Narrow" w:eastAsia="Calibri" w:hAnsi="Arial Narrow" w:cs="Arial"/>
        </w:rPr>
        <w:t xml:space="preserve">at workplace </w:t>
      </w:r>
      <w:r w:rsidR="005F0BFC" w:rsidRPr="005620F6">
        <w:rPr>
          <w:rFonts w:ascii="Arial Narrow" w:eastAsia="Calibri" w:hAnsi="Arial Narrow" w:cs="Arial"/>
        </w:rPr>
        <w:t>makes</w:t>
      </w:r>
      <w:r w:rsidRPr="005620F6">
        <w:rPr>
          <w:rFonts w:ascii="Arial Narrow" w:eastAsia="Calibri" w:hAnsi="Arial Narrow" w:cs="Arial"/>
        </w:rPr>
        <w:t xml:space="preserve"> a positive contribution towards attracting and retaining </w:t>
      </w:r>
      <w:r w:rsidR="000A1DA9" w:rsidRPr="005620F6">
        <w:rPr>
          <w:rFonts w:ascii="Arial Narrow" w:eastAsia="Calibri" w:hAnsi="Arial Narrow" w:cs="Arial"/>
        </w:rPr>
        <w:t>women on the job.</w:t>
      </w:r>
      <w:r w:rsidRPr="005620F6">
        <w:rPr>
          <w:rFonts w:ascii="Arial Narrow" w:eastAsia="Calibri" w:hAnsi="Arial Narrow" w:cs="Arial"/>
        </w:rPr>
        <w:t xml:space="preserve"> </w:t>
      </w:r>
      <w:r w:rsidR="000A1DA9" w:rsidRPr="005620F6">
        <w:rPr>
          <w:rFonts w:ascii="Arial Narrow" w:eastAsia="Calibri" w:hAnsi="Arial Narrow" w:cs="Arial"/>
        </w:rPr>
        <w:t>This is p</w:t>
      </w:r>
      <w:r w:rsidRPr="005620F6">
        <w:rPr>
          <w:rFonts w:ascii="Arial Narrow" w:eastAsia="Calibri" w:hAnsi="Arial Narrow" w:cs="Arial"/>
        </w:rPr>
        <w:t xml:space="preserve">articularly </w:t>
      </w:r>
      <w:r w:rsidR="000A1DA9" w:rsidRPr="005620F6">
        <w:rPr>
          <w:rFonts w:ascii="Arial Narrow" w:eastAsia="Calibri" w:hAnsi="Arial Narrow" w:cs="Arial"/>
        </w:rPr>
        <w:t xml:space="preserve">relevant </w:t>
      </w:r>
      <w:r w:rsidRPr="005620F6">
        <w:rPr>
          <w:rFonts w:ascii="Arial Narrow" w:eastAsia="Calibri" w:hAnsi="Arial Narrow" w:cs="Arial"/>
        </w:rPr>
        <w:t>in heavy duty male-dominated workplaces such as mining and construction</w:t>
      </w:r>
      <w:r w:rsidR="000A1DA9" w:rsidRPr="005620F6">
        <w:rPr>
          <w:rFonts w:ascii="Arial Narrow" w:eastAsia="Calibri" w:hAnsi="Arial Narrow" w:cs="Arial"/>
        </w:rPr>
        <w:t>; thereby</w:t>
      </w:r>
      <w:r w:rsidRPr="005620F6">
        <w:rPr>
          <w:rFonts w:ascii="Arial Narrow" w:eastAsia="Calibri" w:hAnsi="Arial Narrow" w:cs="Arial"/>
        </w:rPr>
        <w:t xml:space="preserve"> promoting </w:t>
      </w:r>
      <w:r w:rsidR="000A1DA9" w:rsidRPr="005620F6">
        <w:rPr>
          <w:rFonts w:ascii="Arial Narrow" w:eastAsia="Calibri" w:hAnsi="Arial Narrow" w:cs="Arial"/>
        </w:rPr>
        <w:t xml:space="preserve">job opportunities for women, </w:t>
      </w:r>
      <w:r w:rsidRPr="005620F6">
        <w:rPr>
          <w:rFonts w:ascii="Arial Narrow" w:eastAsia="Calibri" w:hAnsi="Arial Narrow" w:cs="Arial"/>
        </w:rPr>
        <w:t xml:space="preserve">gender equality and </w:t>
      </w:r>
      <w:r w:rsidR="000A1DA9" w:rsidRPr="005620F6">
        <w:rPr>
          <w:rFonts w:ascii="Arial Narrow" w:eastAsia="Calibri" w:hAnsi="Arial Narrow" w:cs="Arial"/>
        </w:rPr>
        <w:t xml:space="preserve">women </w:t>
      </w:r>
      <w:r w:rsidRPr="005620F6">
        <w:rPr>
          <w:rFonts w:ascii="Arial Narrow" w:eastAsia="Calibri" w:hAnsi="Arial Narrow" w:cs="Arial"/>
        </w:rPr>
        <w:t xml:space="preserve">empowerment </w:t>
      </w:r>
      <w:r w:rsidRPr="005620F6">
        <w:rPr>
          <w:rFonts w:ascii="Arial Narrow" w:eastAsia="Calibri" w:hAnsi="Arial Narrow" w:cs="Arial"/>
          <w:i/>
          <w:iCs/>
        </w:rPr>
        <w:t>(MDG 3)</w:t>
      </w:r>
      <w:r w:rsidR="000A1DA9" w:rsidRPr="005620F6">
        <w:rPr>
          <w:rFonts w:ascii="Arial Narrow" w:eastAsia="Calibri" w:hAnsi="Arial Narrow" w:cs="Arial"/>
          <w:i/>
          <w:iCs/>
        </w:rPr>
        <w:t>. It also</w:t>
      </w:r>
      <w:r w:rsidRPr="005620F6">
        <w:rPr>
          <w:rFonts w:ascii="Arial Narrow" w:eastAsia="Calibri" w:hAnsi="Arial Narrow" w:cs="Arial"/>
        </w:rPr>
        <w:t xml:space="preserve"> promote</w:t>
      </w:r>
      <w:r w:rsidR="000A1DA9" w:rsidRPr="005620F6">
        <w:rPr>
          <w:rFonts w:ascii="Arial Narrow" w:eastAsia="Calibri" w:hAnsi="Arial Narrow" w:cs="Arial"/>
        </w:rPr>
        <w:t>s women’s</w:t>
      </w:r>
      <w:r w:rsidRPr="005620F6">
        <w:rPr>
          <w:rFonts w:ascii="Arial Narrow" w:eastAsia="Calibri" w:hAnsi="Arial Narrow" w:cs="Arial"/>
        </w:rPr>
        <w:t xml:space="preserve"> health at work </w:t>
      </w:r>
      <w:r w:rsidRPr="005620F6">
        <w:rPr>
          <w:rFonts w:ascii="Arial Narrow" w:eastAsia="Calibri" w:hAnsi="Arial Narrow" w:cs="Arial"/>
          <w:i/>
          <w:iCs/>
        </w:rPr>
        <w:t>(MDG 5),</w:t>
      </w:r>
      <w:r w:rsidRPr="005620F6">
        <w:rPr>
          <w:rFonts w:ascii="Arial Narrow" w:eastAsia="Calibri" w:hAnsi="Arial Narrow" w:cs="Arial"/>
        </w:rPr>
        <w:t xml:space="preserve"> sustain their families and communities to reduce hunger and poverty </w:t>
      </w:r>
      <w:r w:rsidRPr="005620F6">
        <w:rPr>
          <w:rFonts w:ascii="Arial Narrow" w:eastAsia="Calibri" w:hAnsi="Arial Narrow" w:cs="Arial"/>
          <w:i/>
          <w:iCs/>
        </w:rPr>
        <w:t>(MDG 1)</w:t>
      </w:r>
      <w:r w:rsidR="000A1DA9" w:rsidRPr="005620F6">
        <w:rPr>
          <w:rFonts w:ascii="Arial Narrow" w:eastAsia="Calibri" w:hAnsi="Arial Narrow" w:cs="Arial"/>
          <w:i/>
          <w:iCs/>
        </w:rPr>
        <w:t xml:space="preserve">, </w:t>
      </w:r>
      <w:r w:rsidR="000A1DA9" w:rsidRPr="005620F6">
        <w:rPr>
          <w:rFonts w:ascii="Arial Narrow" w:eastAsia="Calibri" w:hAnsi="Arial Narrow" w:cs="Arial"/>
        </w:rPr>
        <w:t>and contribute</w:t>
      </w:r>
      <w:r w:rsidRPr="005620F6">
        <w:rPr>
          <w:rFonts w:ascii="Arial Narrow" w:eastAsia="Calibri" w:hAnsi="Arial Narrow" w:cs="Arial"/>
        </w:rPr>
        <w:t xml:space="preserve"> to sustainable economic development</w:t>
      </w:r>
      <w:r w:rsidR="009744FE" w:rsidRPr="005620F6">
        <w:rPr>
          <w:rFonts w:ascii="Arial Narrow" w:eastAsia="Calibri" w:hAnsi="Arial Narrow" w:cs="Arial"/>
          <w:i/>
          <w:iCs/>
        </w:rPr>
        <w:t>.</w:t>
      </w:r>
    </w:p>
    <w:p w:rsidR="00815816" w:rsidRPr="005620F6" w:rsidRDefault="00815816" w:rsidP="005620F6">
      <w:pPr>
        <w:autoSpaceDE w:val="0"/>
        <w:autoSpaceDN w:val="0"/>
        <w:adjustRightInd w:val="0"/>
        <w:spacing w:after="0" w:line="240" w:lineRule="auto"/>
        <w:jc w:val="both"/>
        <w:rPr>
          <w:rFonts w:ascii="Arial Narrow" w:hAnsi="Arial Narrow"/>
        </w:rPr>
      </w:pPr>
    </w:p>
    <w:p w:rsidR="00F32A4A" w:rsidRPr="005620F6" w:rsidRDefault="00815816" w:rsidP="005620F6">
      <w:pPr>
        <w:spacing w:line="240" w:lineRule="auto"/>
        <w:jc w:val="both"/>
        <w:rPr>
          <w:rFonts w:ascii="Arial Narrow" w:hAnsi="Arial Narrow"/>
        </w:rPr>
      </w:pPr>
      <w:r w:rsidRPr="005620F6">
        <w:rPr>
          <w:rFonts w:ascii="Arial Narrow" w:hAnsi="Arial Narrow"/>
        </w:rPr>
        <w:t>Furthermore, workplaces are important entry point</w:t>
      </w:r>
      <w:r w:rsidR="000A1DA9" w:rsidRPr="005620F6">
        <w:rPr>
          <w:rFonts w:ascii="Arial Narrow" w:hAnsi="Arial Narrow"/>
        </w:rPr>
        <w:t>s</w:t>
      </w:r>
      <w:r w:rsidRPr="005620F6">
        <w:rPr>
          <w:rFonts w:ascii="Arial Narrow" w:hAnsi="Arial Narrow"/>
        </w:rPr>
        <w:t xml:space="preserve"> for enhancing access to information, education and health services</w:t>
      </w:r>
      <w:r w:rsidR="000A1DA9" w:rsidRPr="005620F6">
        <w:rPr>
          <w:rFonts w:ascii="Arial Narrow" w:hAnsi="Arial Narrow"/>
        </w:rPr>
        <w:t xml:space="preserve">. </w:t>
      </w:r>
      <w:r w:rsidR="002D7E07" w:rsidRPr="005620F6">
        <w:rPr>
          <w:rFonts w:ascii="Arial Narrow" w:hAnsi="Arial Narrow"/>
        </w:rPr>
        <w:t xml:space="preserve">Interventions at the workplace level are </w:t>
      </w:r>
      <w:proofErr w:type="gramStart"/>
      <w:r w:rsidR="002D7E07" w:rsidRPr="005620F6">
        <w:rPr>
          <w:rFonts w:ascii="Arial Narrow" w:hAnsi="Arial Narrow"/>
        </w:rPr>
        <w:t>key</w:t>
      </w:r>
      <w:proofErr w:type="gramEnd"/>
      <w:r w:rsidR="002D7E07" w:rsidRPr="005620F6">
        <w:rPr>
          <w:rFonts w:ascii="Arial Narrow" w:hAnsi="Arial Narrow"/>
        </w:rPr>
        <w:t xml:space="preserve"> to</w:t>
      </w:r>
      <w:r w:rsidRPr="005620F6">
        <w:rPr>
          <w:rFonts w:ascii="Arial Narrow" w:hAnsi="Arial Narrow"/>
        </w:rPr>
        <w:t xml:space="preserve"> improv</w:t>
      </w:r>
      <w:r w:rsidR="000A1DA9" w:rsidRPr="005620F6">
        <w:rPr>
          <w:rFonts w:ascii="Arial Narrow" w:hAnsi="Arial Narrow"/>
        </w:rPr>
        <w:t>ing</w:t>
      </w:r>
      <w:r w:rsidRPr="005620F6">
        <w:rPr>
          <w:rFonts w:ascii="Arial Narrow" w:hAnsi="Arial Narrow"/>
        </w:rPr>
        <w:t xml:space="preserve"> maternal and child health</w:t>
      </w:r>
      <w:r w:rsidR="000A1DA9" w:rsidRPr="005620F6">
        <w:rPr>
          <w:rFonts w:ascii="Arial Narrow" w:hAnsi="Arial Narrow"/>
        </w:rPr>
        <w:t>, as well as reducing</w:t>
      </w:r>
      <w:r w:rsidRPr="005620F6">
        <w:rPr>
          <w:rFonts w:ascii="Arial Narrow" w:hAnsi="Arial Narrow"/>
        </w:rPr>
        <w:t xml:space="preserve"> maternal and child mortality (MDGs 4 and 5). </w:t>
      </w:r>
      <w:r w:rsidR="002D7E07" w:rsidRPr="005620F6">
        <w:rPr>
          <w:rFonts w:ascii="Arial Narrow" w:hAnsi="Arial Narrow"/>
        </w:rPr>
        <w:t>By the same token, the p</w:t>
      </w:r>
      <w:r w:rsidRPr="005620F6">
        <w:rPr>
          <w:rFonts w:ascii="Arial Narrow" w:hAnsi="Arial Narrow"/>
        </w:rPr>
        <w:t>romoti</w:t>
      </w:r>
      <w:r w:rsidR="002D7E07" w:rsidRPr="005620F6">
        <w:rPr>
          <w:rFonts w:ascii="Arial Narrow" w:hAnsi="Arial Narrow"/>
        </w:rPr>
        <w:t>on of</w:t>
      </w:r>
      <w:r w:rsidRPr="005620F6">
        <w:rPr>
          <w:rFonts w:ascii="Arial Narrow" w:hAnsi="Arial Narrow"/>
        </w:rPr>
        <w:t xml:space="preserve"> linkages of various workplace health promotion p</w:t>
      </w:r>
      <w:r w:rsidR="00AF7F90" w:rsidRPr="005620F6">
        <w:rPr>
          <w:rFonts w:ascii="Arial Narrow" w:hAnsi="Arial Narrow"/>
        </w:rPr>
        <w:t xml:space="preserve">rogrammes is critical to improving </w:t>
      </w:r>
      <w:r w:rsidRPr="005620F6">
        <w:rPr>
          <w:rFonts w:ascii="Arial Narrow" w:hAnsi="Arial Narrow"/>
        </w:rPr>
        <w:t>access, upt</w:t>
      </w:r>
      <w:r w:rsidR="00AF7F90" w:rsidRPr="005620F6">
        <w:rPr>
          <w:rFonts w:ascii="Arial Narrow" w:hAnsi="Arial Narrow"/>
        </w:rPr>
        <w:t>ake and utilisation of available</w:t>
      </w:r>
      <w:r w:rsidRPr="005620F6">
        <w:rPr>
          <w:rFonts w:ascii="Arial Narrow" w:hAnsi="Arial Narrow"/>
        </w:rPr>
        <w:t xml:space="preserve"> health services</w:t>
      </w:r>
      <w:r w:rsidR="00AF7F90" w:rsidRPr="005620F6">
        <w:rPr>
          <w:rFonts w:ascii="Arial Narrow" w:hAnsi="Arial Narrow"/>
        </w:rPr>
        <w:t>.</w:t>
      </w:r>
      <w:r w:rsidRPr="005620F6">
        <w:rPr>
          <w:rFonts w:ascii="Arial Narrow" w:hAnsi="Arial Narrow"/>
        </w:rPr>
        <w:t xml:space="preserve"> </w:t>
      </w:r>
    </w:p>
    <w:p w:rsidR="00B26B8A" w:rsidRDefault="00AF7F90" w:rsidP="005620F6">
      <w:pPr>
        <w:spacing w:after="0" w:line="240" w:lineRule="auto"/>
        <w:jc w:val="both"/>
        <w:rPr>
          <w:rFonts w:ascii="Arial Narrow" w:hAnsi="Arial Narrow"/>
        </w:rPr>
      </w:pPr>
      <w:r w:rsidRPr="005620F6">
        <w:rPr>
          <w:rFonts w:ascii="Arial Narrow" w:hAnsi="Arial Narrow"/>
        </w:rPr>
        <w:lastRenderedPageBreak/>
        <w:t xml:space="preserve">This </w:t>
      </w:r>
      <w:r w:rsidR="00815816" w:rsidRPr="005620F6">
        <w:rPr>
          <w:rFonts w:ascii="Arial Narrow" w:hAnsi="Arial Narrow"/>
        </w:rPr>
        <w:t xml:space="preserve">particularly </w:t>
      </w:r>
      <w:r w:rsidR="005F0BFC" w:rsidRPr="005620F6">
        <w:rPr>
          <w:rFonts w:ascii="Arial Narrow" w:hAnsi="Arial Narrow"/>
        </w:rPr>
        <w:t>benefits</w:t>
      </w:r>
      <w:r w:rsidR="00815816" w:rsidRPr="005620F6">
        <w:rPr>
          <w:rFonts w:ascii="Arial Narrow" w:hAnsi="Arial Narrow"/>
        </w:rPr>
        <w:t xml:space="preserve"> vulnerable workers</w:t>
      </w:r>
      <w:r w:rsidRPr="005620F6">
        <w:rPr>
          <w:rFonts w:ascii="Arial Narrow" w:hAnsi="Arial Narrow"/>
        </w:rPr>
        <w:t>, such as pregnant women, women living with workplace acquired diseases, as well as those</w:t>
      </w:r>
      <w:r w:rsidR="00815816" w:rsidRPr="005620F6">
        <w:rPr>
          <w:rFonts w:ascii="Arial Narrow" w:hAnsi="Arial Narrow"/>
        </w:rPr>
        <w:t xml:space="preserve"> living with </w:t>
      </w:r>
      <w:r w:rsidRPr="005620F6">
        <w:rPr>
          <w:rFonts w:ascii="Arial Narrow" w:hAnsi="Arial Narrow"/>
        </w:rPr>
        <w:t xml:space="preserve">tuberculosis and </w:t>
      </w:r>
      <w:r w:rsidR="00815816" w:rsidRPr="005620F6">
        <w:rPr>
          <w:rFonts w:ascii="Arial Narrow" w:hAnsi="Arial Narrow"/>
        </w:rPr>
        <w:t>HIV/AIDS</w:t>
      </w:r>
      <w:r w:rsidRPr="005620F6">
        <w:rPr>
          <w:rFonts w:ascii="Arial Narrow" w:hAnsi="Arial Narrow"/>
        </w:rPr>
        <w:t xml:space="preserve">. For example, integrated workplace health services such as </w:t>
      </w:r>
      <w:r w:rsidR="00EE6BA6" w:rsidRPr="005620F6">
        <w:rPr>
          <w:rFonts w:ascii="Arial Narrow" w:hAnsi="Arial Narrow"/>
        </w:rPr>
        <w:t xml:space="preserve">sexual and </w:t>
      </w:r>
      <w:r w:rsidR="00815816" w:rsidRPr="005620F6">
        <w:rPr>
          <w:rFonts w:ascii="Arial Narrow" w:hAnsi="Arial Narrow"/>
        </w:rPr>
        <w:t>reproductive health</w:t>
      </w:r>
      <w:r w:rsidRPr="005620F6">
        <w:rPr>
          <w:rFonts w:ascii="Arial Narrow" w:hAnsi="Arial Narrow"/>
        </w:rPr>
        <w:t>/</w:t>
      </w:r>
      <w:r w:rsidR="00815816" w:rsidRPr="005620F6">
        <w:rPr>
          <w:rFonts w:ascii="Arial Narrow" w:hAnsi="Arial Narrow"/>
        </w:rPr>
        <w:t xml:space="preserve">HIV </w:t>
      </w:r>
      <w:r w:rsidRPr="005620F6">
        <w:rPr>
          <w:rFonts w:ascii="Arial Narrow" w:hAnsi="Arial Narrow"/>
        </w:rPr>
        <w:t>integration;</w:t>
      </w:r>
      <w:r w:rsidR="00EE6BA6" w:rsidRPr="005620F6">
        <w:rPr>
          <w:rFonts w:ascii="Arial Narrow" w:hAnsi="Arial Narrow"/>
        </w:rPr>
        <w:t xml:space="preserve"> TB/HIV collaboration</w:t>
      </w:r>
      <w:r w:rsidRPr="005620F6">
        <w:rPr>
          <w:rFonts w:ascii="Arial Narrow" w:hAnsi="Arial Narrow"/>
        </w:rPr>
        <w:t xml:space="preserve">; maternal, neonatal and child health </w:t>
      </w:r>
      <w:r w:rsidR="00815816" w:rsidRPr="005620F6">
        <w:rPr>
          <w:rFonts w:ascii="Arial Narrow" w:hAnsi="Arial Narrow"/>
        </w:rPr>
        <w:t>programmes</w:t>
      </w:r>
      <w:r w:rsidRPr="005620F6">
        <w:rPr>
          <w:rFonts w:ascii="Arial Narrow" w:hAnsi="Arial Narrow"/>
        </w:rPr>
        <w:t xml:space="preserve">; infant and young child </w:t>
      </w:r>
      <w:r w:rsidR="00F845DF" w:rsidRPr="005620F6">
        <w:rPr>
          <w:rFonts w:ascii="Arial Narrow" w:hAnsi="Arial Narrow"/>
        </w:rPr>
        <w:t xml:space="preserve">(IYCF) </w:t>
      </w:r>
      <w:r w:rsidRPr="005620F6">
        <w:rPr>
          <w:rFonts w:ascii="Arial Narrow" w:hAnsi="Arial Narrow"/>
        </w:rPr>
        <w:t>feeding programmes</w:t>
      </w:r>
      <w:r w:rsidR="00EE6BA6" w:rsidRPr="005620F6">
        <w:rPr>
          <w:rFonts w:ascii="Arial Narrow" w:hAnsi="Arial Narrow"/>
        </w:rPr>
        <w:t xml:space="preserve"> promotes attainment of various MDGs </w:t>
      </w:r>
      <w:r w:rsidR="002D7E07" w:rsidRPr="005620F6">
        <w:rPr>
          <w:rFonts w:ascii="Arial Narrow" w:hAnsi="Arial Narrow"/>
        </w:rPr>
        <w:t xml:space="preserve">all </w:t>
      </w:r>
      <w:r w:rsidR="00EE6BA6" w:rsidRPr="005620F6">
        <w:rPr>
          <w:rFonts w:ascii="Arial Narrow" w:hAnsi="Arial Narrow"/>
        </w:rPr>
        <w:t>at once.</w:t>
      </w:r>
      <w:r w:rsidR="00815816" w:rsidRPr="005620F6">
        <w:rPr>
          <w:rFonts w:ascii="Arial Narrow" w:hAnsi="Arial Narrow"/>
        </w:rPr>
        <w:t xml:space="preserve"> </w:t>
      </w:r>
      <w:r w:rsidR="002D7E07" w:rsidRPr="005620F6">
        <w:rPr>
          <w:rFonts w:ascii="Arial Narrow" w:hAnsi="Arial Narrow"/>
        </w:rPr>
        <w:t>In particular,</w:t>
      </w:r>
      <w:r w:rsidR="00EE6BA6" w:rsidRPr="005620F6">
        <w:rPr>
          <w:rFonts w:ascii="Arial Narrow" w:hAnsi="Arial Narrow"/>
        </w:rPr>
        <w:t xml:space="preserve"> </w:t>
      </w:r>
      <w:r w:rsidR="00815816" w:rsidRPr="005620F6">
        <w:rPr>
          <w:rFonts w:ascii="Arial Narrow" w:hAnsi="Arial Narrow"/>
        </w:rPr>
        <w:t xml:space="preserve">addressing </w:t>
      </w:r>
      <w:r w:rsidR="00EE6BA6" w:rsidRPr="005620F6">
        <w:rPr>
          <w:rFonts w:ascii="Arial Narrow" w:hAnsi="Arial Narrow"/>
        </w:rPr>
        <w:t xml:space="preserve">HIV </w:t>
      </w:r>
      <w:r w:rsidR="00815816" w:rsidRPr="005620F6">
        <w:rPr>
          <w:rFonts w:ascii="Arial Narrow" w:hAnsi="Arial Narrow"/>
        </w:rPr>
        <w:t xml:space="preserve">issues </w:t>
      </w:r>
      <w:r w:rsidR="00EE6BA6" w:rsidRPr="005620F6">
        <w:rPr>
          <w:rFonts w:ascii="Arial Narrow" w:hAnsi="Arial Narrow"/>
        </w:rPr>
        <w:t xml:space="preserve">alongside </w:t>
      </w:r>
      <w:r w:rsidR="00815816" w:rsidRPr="005620F6">
        <w:rPr>
          <w:rFonts w:ascii="Arial Narrow" w:hAnsi="Arial Narrow"/>
        </w:rPr>
        <w:t>st</w:t>
      </w:r>
      <w:r w:rsidR="00EE6BA6" w:rsidRPr="005620F6">
        <w:rPr>
          <w:rFonts w:ascii="Arial Narrow" w:hAnsi="Arial Narrow"/>
        </w:rPr>
        <w:t xml:space="preserve">igma and discrimination; and </w:t>
      </w:r>
      <w:r w:rsidR="00815816" w:rsidRPr="005620F6">
        <w:rPr>
          <w:rFonts w:ascii="Arial Narrow" w:hAnsi="Arial Narrow"/>
        </w:rPr>
        <w:t>promot</w:t>
      </w:r>
      <w:r w:rsidR="00EE6BA6" w:rsidRPr="005620F6">
        <w:rPr>
          <w:rFonts w:ascii="Arial Narrow" w:hAnsi="Arial Narrow"/>
        </w:rPr>
        <w:t>ing</w:t>
      </w:r>
      <w:r w:rsidR="00815816" w:rsidRPr="005620F6">
        <w:rPr>
          <w:rFonts w:ascii="Arial Narrow" w:hAnsi="Arial Narrow"/>
        </w:rPr>
        <w:t xml:space="preserve"> safe and responsible sexual beha</w:t>
      </w:r>
      <w:r w:rsidR="00EE6BA6" w:rsidRPr="005620F6">
        <w:rPr>
          <w:rFonts w:ascii="Arial Narrow" w:hAnsi="Arial Narrow"/>
        </w:rPr>
        <w:t>viour has a greater potential of</w:t>
      </w:r>
      <w:r w:rsidR="00815816" w:rsidRPr="005620F6">
        <w:rPr>
          <w:rFonts w:ascii="Arial Narrow" w:hAnsi="Arial Narrow"/>
        </w:rPr>
        <w:t xml:space="preserve"> advanc</w:t>
      </w:r>
      <w:r w:rsidR="00EE6BA6" w:rsidRPr="005620F6">
        <w:rPr>
          <w:rFonts w:ascii="Arial Narrow" w:hAnsi="Arial Narrow"/>
        </w:rPr>
        <w:t>ing</w:t>
      </w:r>
      <w:r w:rsidR="00815816" w:rsidRPr="005620F6">
        <w:rPr>
          <w:rFonts w:ascii="Arial Narrow" w:hAnsi="Arial Narrow"/>
        </w:rPr>
        <w:t xml:space="preserve"> the at</w:t>
      </w:r>
      <w:r w:rsidR="00F845DF" w:rsidRPr="005620F6">
        <w:rPr>
          <w:rFonts w:ascii="Arial Narrow" w:hAnsi="Arial Narrow"/>
        </w:rPr>
        <w:t xml:space="preserve">tainment of MDGs 4, 5 and 6. In order to </w:t>
      </w:r>
      <w:r w:rsidR="00AA56CC" w:rsidRPr="005620F6">
        <w:rPr>
          <w:rFonts w:ascii="Arial Narrow" w:hAnsi="Arial Narrow"/>
        </w:rPr>
        <w:t>promote</w:t>
      </w:r>
      <w:r w:rsidR="00F845DF" w:rsidRPr="005620F6">
        <w:rPr>
          <w:rFonts w:ascii="Arial Narrow" w:hAnsi="Arial Narrow"/>
        </w:rPr>
        <w:t xml:space="preserve"> these efficient and collaborative strategies,</w:t>
      </w:r>
      <w:r w:rsidR="00815816" w:rsidRPr="005620F6">
        <w:rPr>
          <w:rFonts w:ascii="Arial Narrow" w:hAnsi="Arial Narrow"/>
        </w:rPr>
        <w:t xml:space="preserve"> </w:t>
      </w:r>
      <w:r w:rsidR="00F845DF" w:rsidRPr="005620F6">
        <w:rPr>
          <w:rFonts w:ascii="Arial Narrow" w:hAnsi="Arial Narrow"/>
        </w:rPr>
        <w:t xml:space="preserve">all </w:t>
      </w:r>
      <w:r w:rsidR="00815816" w:rsidRPr="005620F6">
        <w:rPr>
          <w:rFonts w:ascii="Arial Narrow" w:hAnsi="Arial Narrow"/>
        </w:rPr>
        <w:t>workpla</w:t>
      </w:r>
      <w:r w:rsidR="00AA56CC" w:rsidRPr="005620F6">
        <w:rPr>
          <w:rFonts w:ascii="Arial Narrow" w:hAnsi="Arial Narrow"/>
        </w:rPr>
        <w:t>ce health programmes</w:t>
      </w:r>
      <w:r w:rsidR="00815816" w:rsidRPr="005620F6">
        <w:rPr>
          <w:rFonts w:ascii="Arial Narrow" w:hAnsi="Arial Narrow"/>
        </w:rPr>
        <w:t xml:space="preserve"> sh</w:t>
      </w:r>
      <w:r w:rsidR="00F845DF" w:rsidRPr="005620F6">
        <w:rPr>
          <w:rFonts w:ascii="Arial Narrow" w:hAnsi="Arial Narrow"/>
        </w:rPr>
        <w:t>ould include aspects crucial to</w:t>
      </w:r>
      <w:r w:rsidR="00815816" w:rsidRPr="005620F6">
        <w:rPr>
          <w:rFonts w:ascii="Arial Narrow" w:hAnsi="Arial Narrow"/>
        </w:rPr>
        <w:t xml:space="preserve"> promoting maternal</w:t>
      </w:r>
      <w:r w:rsidR="00F845DF" w:rsidRPr="005620F6">
        <w:rPr>
          <w:rFonts w:ascii="Arial Narrow" w:hAnsi="Arial Narrow"/>
        </w:rPr>
        <w:t>, infants</w:t>
      </w:r>
      <w:r w:rsidR="00815816" w:rsidRPr="005620F6">
        <w:rPr>
          <w:rFonts w:ascii="Arial Narrow" w:hAnsi="Arial Narrow"/>
        </w:rPr>
        <w:t xml:space="preserve"> and child health</w:t>
      </w:r>
      <w:r w:rsidR="00F845DF" w:rsidRPr="005620F6">
        <w:rPr>
          <w:rFonts w:ascii="Arial Narrow" w:hAnsi="Arial Narrow"/>
        </w:rPr>
        <w:t>,</w:t>
      </w:r>
      <w:r w:rsidR="00815816" w:rsidRPr="005620F6">
        <w:rPr>
          <w:rFonts w:ascii="Arial Narrow" w:hAnsi="Arial Narrow"/>
        </w:rPr>
        <w:t xml:space="preserve"> such as: </w:t>
      </w:r>
      <w:r w:rsidR="00AA56CC" w:rsidRPr="005620F6">
        <w:rPr>
          <w:rFonts w:ascii="Arial Narrow" w:hAnsi="Arial Narrow"/>
        </w:rPr>
        <w:t>promoting</w:t>
      </w:r>
      <w:r w:rsidR="00F845DF" w:rsidRPr="005620F6">
        <w:rPr>
          <w:rFonts w:ascii="Arial Narrow" w:hAnsi="Arial Narrow"/>
        </w:rPr>
        <w:t xml:space="preserve"> IYCF, </w:t>
      </w:r>
      <w:r w:rsidR="00815816" w:rsidRPr="005620F6">
        <w:rPr>
          <w:rFonts w:ascii="Arial Narrow" w:hAnsi="Arial Narrow"/>
        </w:rPr>
        <w:t xml:space="preserve">pre and post-natal health </w:t>
      </w:r>
      <w:r w:rsidR="00AA56CC" w:rsidRPr="005620F6">
        <w:rPr>
          <w:rFonts w:ascii="Arial Narrow" w:hAnsi="Arial Narrow"/>
        </w:rPr>
        <w:t>care, immunization</w:t>
      </w:r>
      <w:r w:rsidR="00815816" w:rsidRPr="005620F6">
        <w:rPr>
          <w:rFonts w:ascii="Arial Narrow" w:hAnsi="Arial Narrow"/>
        </w:rPr>
        <w:t xml:space="preserve">, </w:t>
      </w:r>
      <w:r w:rsidR="0014511B" w:rsidRPr="005620F6">
        <w:rPr>
          <w:rFonts w:ascii="Arial Narrow" w:hAnsi="Arial Narrow"/>
        </w:rPr>
        <w:t xml:space="preserve">family planning, </w:t>
      </w:r>
      <w:r w:rsidR="00AA56CC" w:rsidRPr="005620F6">
        <w:rPr>
          <w:rFonts w:ascii="Arial Narrow" w:hAnsi="Arial Narrow"/>
        </w:rPr>
        <w:t>water and sanitation, HIV prevention and</w:t>
      </w:r>
      <w:r w:rsidR="0014511B" w:rsidRPr="005620F6">
        <w:rPr>
          <w:rFonts w:ascii="Arial Narrow" w:hAnsi="Arial Narrow"/>
        </w:rPr>
        <w:t xml:space="preserve"> programmes, etc.</w:t>
      </w:r>
    </w:p>
    <w:p w:rsidR="005620F6" w:rsidRPr="005620F6" w:rsidRDefault="005620F6" w:rsidP="005620F6">
      <w:pPr>
        <w:spacing w:after="0" w:line="240" w:lineRule="auto"/>
        <w:jc w:val="both"/>
        <w:rPr>
          <w:rFonts w:ascii="Arial Narrow" w:hAnsi="Arial Narrow"/>
        </w:rPr>
      </w:pPr>
    </w:p>
    <w:p w:rsidR="00B50834" w:rsidRPr="005620F6" w:rsidRDefault="00B50834" w:rsidP="005620F6">
      <w:pPr>
        <w:autoSpaceDE w:val="0"/>
        <w:autoSpaceDN w:val="0"/>
        <w:adjustRightInd w:val="0"/>
        <w:spacing w:after="0" w:line="240" w:lineRule="auto"/>
        <w:jc w:val="both"/>
        <w:rPr>
          <w:rFonts w:ascii="Arial Narrow" w:hAnsi="Arial Narrow" w:cs="Arial"/>
        </w:rPr>
      </w:pPr>
      <w:r w:rsidRPr="005620F6">
        <w:rPr>
          <w:rFonts w:ascii="Arial Narrow" w:hAnsi="Arial Narrow" w:cs="Arial"/>
        </w:rPr>
        <w:t xml:space="preserve">Furthermore, the ILO recognizes that HIV/AIDS is a public health emergency and believes that the workplace is </w:t>
      </w:r>
      <w:proofErr w:type="gramStart"/>
      <w:r w:rsidRPr="005620F6">
        <w:rPr>
          <w:rFonts w:ascii="Arial Narrow" w:hAnsi="Arial Narrow" w:cs="Arial"/>
        </w:rPr>
        <w:t>key</w:t>
      </w:r>
      <w:proofErr w:type="gramEnd"/>
      <w:r w:rsidRPr="005620F6">
        <w:rPr>
          <w:rFonts w:ascii="Arial Narrow" w:hAnsi="Arial Narrow" w:cs="Arial"/>
        </w:rPr>
        <w:t xml:space="preserve"> to preventing the spread of the epidemic as well as providing information and assistance on treatment and support (ILO 2001). Hence, the ILO Code of Practice serves as the framework for action related to the workplace and stipulates guiding key principles for policy and programme development at enterprise, community and national levels (ILO 2001). </w:t>
      </w:r>
    </w:p>
    <w:p w:rsidR="00B50834" w:rsidRPr="005620F6" w:rsidRDefault="00B50834" w:rsidP="005620F6">
      <w:pPr>
        <w:autoSpaceDE w:val="0"/>
        <w:autoSpaceDN w:val="0"/>
        <w:adjustRightInd w:val="0"/>
        <w:spacing w:after="0" w:line="240" w:lineRule="auto"/>
        <w:jc w:val="both"/>
        <w:rPr>
          <w:rFonts w:ascii="Arial Narrow" w:hAnsi="Arial Narrow" w:cs="Arial"/>
        </w:rPr>
      </w:pPr>
    </w:p>
    <w:p w:rsidR="00ED7089" w:rsidRPr="005620F6" w:rsidRDefault="00AA1770" w:rsidP="005620F6">
      <w:pPr>
        <w:autoSpaceDE w:val="0"/>
        <w:autoSpaceDN w:val="0"/>
        <w:adjustRightInd w:val="0"/>
        <w:spacing w:after="0" w:line="240" w:lineRule="auto"/>
        <w:jc w:val="both"/>
        <w:rPr>
          <w:rFonts w:ascii="Arial Narrow" w:hAnsi="Arial Narrow" w:cs="HelveticaNeue-BoldCond"/>
        </w:rPr>
      </w:pPr>
      <w:r w:rsidRPr="005620F6">
        <w:rPr>
          <w:rFonts w:ascii="Arial Narrow" w:hAnsi="Arial Narrow" w:cs="Arial"/>
        </w:rPr>
        <w:t>Going beyond 2015</w:t>
      </w:r>
      <w:r w:rsidR="00A51FCB" w:rsidRPr="005620F6">
        <w:rPr>
          <w:rFonts w:ascii="Arial Narrow" w:hAnsi="Arial Narrow" w:cs="Arial"/>
        </w:rPr>
        <w:t xml:space="preserve">, it is </w:t>
      </w:r>
      <w:r w:rsidRPr="005620F6">
        <w:rPr>
          <w:rFonts w:ascii="Arial Narrow" w:hAnsi="Arial Narrow" w:cs="Arial"/>
        </w:rPr>
        <w:t xml:space="preserve">important to acknowledge </w:t>
      </w:r>
      <w:r w:rsidR="00A51FCB" w:rsidRPr="005620F6">
        <w:rPr>
          <w:rFonts w:ascii="Arial Narrow" w:hAnsi="Arial Narrow" w:cs="Arial"/>
        </w:rPr>
        <w:t>the success</w:t>
      </w:r>
      <w:r w:rsidRPr="005620F6">
        <w:rPr>
          <w:rFonts w:ascii="Arial Narrow" w:hAnsi="Arial Narrow" w:cs="Arial"/>
        </w:rPr>
        <w:t>es</w:t>
      </w:r>
      <w:r w:rsidR="00A51FCB" w:rsidRPr="005620F6">
        <w:rPr>
          <w:rFonts w:ascii="Arial Narrow" w:hAnsi="Arial Narrow" w:cs="Arial"/>
        </w:rPr>
        <w:t xml:space="preserve"> of </w:t>
      </w:r>
      <w:r w:rsidRPr="005620F6">
        <w:rPr>
          <w:rFonts w:ascii="Arial Narrow" w:hAnsi="Arial Narrow" w:cs="Arial"/>
        </w:rPr>
        <w:t>the</w:t>
      </w:r>
      <w:r w:rsidR="00A51FCB" w:rsidRPr="005620F6">
        <w:rPr>
          <w:rFonts w:ascii="Arial Narrow" w:hAnsi="Arial Narrow" w:cs="Arial"/>
        </w:rPr>
        <w:t xml:space="preserve"> MDGs</w:t>
      </w:r>
      <w:r w:rsidR="00474197" w:rsidRPr="005620F6">
        <w:rPr>
          <w:rFonts w:ascii="Arial Narrow" w:hAnsi="Arial Narrow" w:cs="Arial"/>
        </w:rPr>
        <w:t xml:space="preserve"> (2000 - 2015)</w:t>
      </w:r>
      <w:r w:rsidR="00A51FCB" w:rsidRPr="005620F6">
        <w:rPr>
          <w:rFonts w:ascii="Arial Narrow" w:hAnsi="Arial Narrow" w:cs="Arial"/>
        </w:rPr>
        <w:t xml:space="preserve"> in mobilizing resources to address</w:t>
      </w:r>
      <w:r w:rsidR="00474197" w:rsidRPr="005620F6">
        <w:rPr>
          <w:rFonts w:ascii="Arial Narrow" w:hAnsi="Arial Narrow" w:cs="Arial"/>
        </w:rPr>
        <w:t xml:space="preserve"> major</w:t>
      </w:r>
      <w:r w:rsidR="00A51FCB" w:rsidRPr="005620F6">
        <w:rPr>
          <w:rFonts w:ascii="Arial Narrow" w:hAnsi="Arial Narrow" w:cs="Arial"/>
        </w:rPr>
        <w:t xml:space="preserve"> gaps </w:t>
      </w:r>
      <w:r w:rsidR="00474197" w:rsidRPr="005620F6">
        <w:rPr>
          <w:rFonts w:ascii="Arial Narrow" w:hAnsi="Arial Narrow" w:cs="Arial"/>
        </w:rPr>
        <w:t>in</w:t>
      </w:r>
      <w:r w:rsidR="00A51FCB" w:rsidRPr="005620F6">
        <w:rPr>
          <w:rFonts w:ascii="Arial Narrow" w:hAnsi="Arial Narrow" w:cs="Arial"/>
        </w:rPr>
        <w:t xml:space="preserve"> human development</w:t>
      </w:r>
      <w:r w:rsidR="00AA56CC" w:rsidRPr="005620F6">
        <w:rPr>
          <w:rFonts w:ascii="Arial Narrow" w:hAnsi="Arial Narrow" w:cs="Arial"/>
        </w:rPr>
        <w:t>. Furthermore, the successes</w:t>
      </w:r>
      <w:r w:rsidR="00ED7089" w:rsidRPr="005620F6">
        <w:rPr>
          <w:rFonts w:ascii="Arial Narrow" w:hAnsi="Arial Narrow" w:cs="Arial"/>
        </w:rPr>
        <w:t xml:space="preserve"> </w:t>
      </w:r>
      <w:r w:rsidR="00147605" w:rsidRPr="005620F6">
        <w:rPr>
          <w:rFonts w:ascii="Arial Narrow" w:hAnsi="Arial Narrow" w:cs="Arial"/>
        </w:rPr>
        <w:t xml:space="preserve">should be used </w:t>
      </w:r>
      <w:r w:rsidR="00474197" w:rsidRPr="005620F6">
        <w:rPr>
          <w:rFonts w:ascii="Arial Narrow" w:hAnsi="Arial Narrow" w:cs="Arial"/>
        </w:rPr>
        <w:t>as springboard</w:t>
      </w:r>
      <w:r w:rsidR="00ED7089" w:rsidRPr="005620F6">
        <w:rPr>
          <w:rFonts w:ascii="Arial Narrow" w:hAnsi="Arial Narrow" w:cs="Arial"/>
        </w:rPr>
        <w:t>s</w:t>
      </w:r>
      <w:r w:rsidR="00474197" w:rsidRPr="005620F6">
        <w:rPr>
          <w:rFonts w:ascii="Arial Narrow" w:hAnsi="Arial Narrow" w:cs="Arial"/>
        </w:rPr>
        <w:t xml:space="preserve"> </w:t>
      </w:r>
      <w:r w:rsidR="00ED7089" w:rsidRPr="005620F6">
        <w:rPr>
          <w:rFonts w:ascii="Arial Narrow" w:hAnsi="Arial Narrow" w:cs="Arial"/>
        </w:rPr>
        <w:t>to</w:t>
      </w:r>
      <w:r w:rsidR="00235DE1" w:rsidRPr="005620F6">
        <w:rPr>
          <w:rFonts w:ascii="Arial Narrow" w:hAnsi="Arial Narrow" w:cs="Arial"/>
        </w:rPr>
        <w:t xml:space="preserve"> </w:t>
      </w:r>
      <w:r w:rsidR="00474197" w:rsidRPr="005620F6">
        <w:rPr>
          <w:rFonts w:ascii="Arial Narrow" w:hAnsi="Arial Narrow" w:cs="Arial"/>
        </w:rPr>
        <w:t>map the way forward</w:t>
      </w:r>
      <w:r w:rsidR="00AA56CC" w:rsidRPr="005620F6">
        <w:rPr>
          <w:rFonts w:ascii="Arial Narrow" w:hAnsi="Arial Narrow" w:cs="Arial"/>
        </w:rPr>
        <w:t xml:space="preserve">, </w:t>
      </w:r>
      <w:r w:rsidR="00474197" w:rsidRPr="005620F6">
        <w:rPr>
          <w:rFonts w:ascii="Arial Narrow" w:hAnsi="Arial Narrow" w:cs="Arial"/>
        </w:rPr>
        <w:t xml:space="preserve">towards the post-2015 </w:t>
      </w:r>
      <w:r w:rsidR="00235DE1" w:rsidRPr="005620F6">
        <w:rPr>
          <w:rFonts w:ascii="Arial Narrow" w:hAnsi="Arial Narrow" w:cs="Arial"/>
        </w:rPr>
        <w:t xml:space="preserve">sustainable </w:t>
      </w:r>
      <w:r w:rsidR="00E22CF8" w:rsidRPr="005620F6">
        <w:rPr>
          <w:rFonts w:ascii="Arial Narrow" w:hAnsi="Arial Narrow" w:cs="Arial"/>
        </w:rPr>
        <w:t xml:space="preserve">development agenda. </w:t>
      </w:r>
      <w:r w:rsidR="0014511B" w:rsidRPr="005620F6">
        <w:rPr>
          <w:rFonts w:ascii="Arial Narrow" w:hAnsi="Arial Narrow" w:cs="Arial"/>
        </w:rPr>
        <w:t>W</w:t>
      </w:r>
      <w:r w:rsidR="00ED7089" w:rsidRPr="005620F6">
        <w:rPr>
          <w:rFonts w:ascii="Arial Narrow" w:hAnsi="Arial Narrow" w:cs="Arial"/>
        </w:rPr>
        <w:t xml:space="preserve">e need to accelerate </w:t>
      </w:r>
      <w:r w:rsidR="005E34A2" w:rsidRPr="005620F6">
        <w:rPr>
          <w:rFonts w:ascii="Arial Narrow" w:hAnsi="Arial Narrow" w:cs="Arial"/>
        </w:rPr>
        <w:t xml:space="preserve">health promoting </w:t>
      </w:r>
      <w:r w:rsidR="00ED7089" w:rsidRPr="005620F6">
        <w:rPr>
          <w:rFonts w:ascii="Arial Narrow" w:hAnsi="Arial Narrow" w:cs="Arial"/>
        </w:rPr>
        <w:t xml:space="preserve">interventions by </w:t>
      </w:r>
      <w:r w:rsidR="00ED7089" w:rsidRPr="005620F6">
        <w:rPr>
          <w:rFonts w:ascii="Arial Narrow" w:hAnsi="Arial Narrow" w:cs="HelveticaNeue-BoldCond"/>
        </w:rPr>
        <w:t>strengthening</w:t>
      </w:r>
      <w:r w:rsidR="00AA56CC" w:rsidRPr="005620F6">
        <w:rPr>
          <w:rFonts w:ascii="Arial Narrow" w:hAnsi="Arial Narrow" w:cs="HelveticaNeue-BoldCond"/>
        </w:rPr>
        <w:t xml:space="preserve"> capacity</w:t>
      </w:r>
      <w:r w:rsidR="005E34A2" w:rsidRPr="005620F6">
        <w:rPr>
          <w:rFonts w:ascii="Arial Narrow" w:hAnsi="Arial Narrow" w:cs="HelveticaNeue-BoldCond"/>
        </w:rPr>
        <w:t xml:space="preserve"> building</w:t>
      </w:r>
      <w:r w:rsidR="00AA56CC" w:rsidRPr="005620F6">
        <w:rPr>
          <w:rFonts w:ascii="Arial Narrow" w:hAnsi="Arial Narrow" w:cs="HelveticaNeue-BoldCond"/>
        </w:rPr>
        <w:t xml:space="preserve"> in</w:t>
      </w:r>
      <w:r w:rsidR="00ED7089" w:rsidRPr="005620F6">
        <w:rPr>
          <w:rFonts w:ascii="Arial Narrow" w:hAnsi="Arial Narrow" w:cs="HelveticaNeue-BoldCond"/>
        </w:rPr>
        <w:t xml:space="preserve"> research through </w:t>
      </w:r>
      <w:r w:rsidR="005E34A2" w:rsidRPr="005620F6">
        <w:rPr>
          <w:rFonts w:ascii="Arial Narrow" w:hAnsi="Arial Narrow" w:cs="HelveticaNeue-BoldCond"/>
        </w:rPr>
        <w:t xml:space="preserve">multi-stakeholder </w:t>
      </w:r>
      <w:r w:rsidR="0014511B" w:rsidRPr="005620F6">
        <w:rPr>
          <w:rFonts w:ascii="Arial Narrow" w:hAnsi="Arial Narrow" w:cs="HelveticaNeue-BoldCond"/>
        </w:rPr>
        <w:t>collaboration</w:t>
      </w:r>
      <w:r w:rsidR="005E34A2" w:rsidRPr="005620F6">
        <w:rPr>
          <w:rFonts w:ascii="Arial Narrow" w:hAnsi="Arial Narrow" w:cs="HelveticaNeue-BoldCond"/>
        </w:rPr>
        <w:t>s</w:t>
      </w:r>
      <w:r w:rsidR="0014511B" w:rsidRPr="005620F6">
        <w:rPr>
          <w:rFonts w:ascii="Arial Narrow" w:hAnsi="Arial Narrow" w:cs="HelveticaNeue-BoldCond"/>
        </w:rPr>
        <w:t xml:space="preserve"> and </w:t>
      </w:r>
      <w:r w:rsidR="00ED7089" w:rsidRPr="005620F6">
        <w:rPr>
          <w:rFonts w:ascii="Arial Narrow" w:hAnsi="Arial Narrow" w:cs="HelveticaNeue-BoldCond"/>
        </w:rPr>
        <w:t>partnership</w:t>
      </w:r>
      <w:r w:rsidR="005E34A2" w:rsidRPr="005620F6">
        <w:rPr>
          <w:rFonts w:ascii="Arial Narrow" w:hAnsi="Arial Narrow" w:cs="HelveticaNeue-BoldCond"/>
        </w:rPr>
        <w:t>s.</w:t>
      </w:r>
    </w:p>
    <w:p w:rsidR="0014511B" w:rsidRPr="007730B2" w:rsidRDefault="0014511B" w:rsidP="005620F6">
      <w:pPr>
        <w:autoSpaceDE w:val="0"/>
        <w:autoSpaceDN w:val="0"/>
        <w:adjustRightInd w:val="0"/>
        <w:spacing w:after="0" w:line="240" w:lineRule="auto"/>
        <w:jc w:val="both"/>
        <w:rPr>
          <w:rFonts w:ascii="HelveticaNeue-BoldCond" w:hAnsi="HelveticaNeue-BoldCond" w:cs="HelveticaNeue-BoldCond"/>
        </w:rPr>
      </w:pPr>
    </w:p>
    <w:p w:rsidR="00122490" w:rsidRPr="005620F6" w:rsidRDefault="005F0BFC" w:rsidP="005620F6">
      <w:pPr>
        <w:autoSpaceDE w:val="0"/>
        <w:autoSpaceDN w:val="0"/>
        <w:adjustRightInd w:val="0"/>
        <w:spacing w:after="0" w:line="240" w:lineRule="auto"/>
        <w:jc w:val="both"/>
        <w:rPr>
          <w:rFonts w:ascii="Verdana" w:hAnsi="Verdana" w:cs="Arial"/>
          <w:b/>
          <w:bCs/>
          <w:sz w:val="20"/>
          <w:szCs w:val="20"/>
          <w:lang w:val="en"/>
        </w:rPr>
      </w:pPr>
      <w:r w:rsidRPr="005620F6">
        <w:rPr>
          <w:rFonts w:ascii="Verdana" w:hAnsi="Verdana" w:cs="Arial"/>
          <w:b/>
          <w:bCs/>
          <w:sz w:val="20"/>
          <w:szCs w:val="20"/>
          <w:lang w:val="en"/>
        </w:rPr>
        <w:t>References</w:t>
      </w:r>
    </w:p>
    <w:p w:rsidR="005F0BFC" w:rsidRPr="005620F6" w:rsidRDefault="005F0BFC" w:rsidP="005620F6">
      <w:pPr>
        <w:autoSpaceDE w:val="0"/>
        <w:autoSpaceDN w:val="0"/>
        <w:adjustRightInd w:val="0"/>
        <w:spacing w:after="0" w:line="240" w:lineRule="auto"/>
        <w:jc w:val="both"/>
        <w:rPr>
          <w:rFonts w:ascii="Verdana" w:hAnsi="Verdana" w:cs="Arial"/>
          <w:sz w:val="20"/>
          <w:szCs w:val="20"/>
          <w:lang w:val="en"/>
        </w:rPr>
      </w:pPr>
      <w:bookmarkStart w:id="0" w:name="_GoBack"/>
      <w:bookmarkEnd w:id="0"/>
    </w:p>
    <w:p w:rsidR="00B216AE" w:rsidRPr="005620F6" w:rsidRDefault="00B216AE" w:rsidP="005620F6">
      <w:pPr>
        <w:autoSpaceDE w:val="0"/>
        <w:autoSpaceDN w:val="0"/>
        <w:adjustRightInd w:val="0"/>
        <w:spacing w:after="0" w:line="240" w:lineRule="auto"/>
        <w:ind w:left="450" w:hanging="450"/>
        <w:jc w:val="both"/>
        <w:rPr>
          <w:rFonts w:ascii="Verdana" w:hAnsi="Verdana" w:cs="Arial"/>
          <w:sz w:val="20"/>
          <w:szCs w:val="20"/>
          <w:lang w:val="en"/>
        </w:rPr>
      </w:pPr>
      <w:proofErr w:type="gramStart"/>
      <w:r w:rsidRPr="005620F6">
        <w:rPr>
          <w:rFonts w:ascii="Verdana" w:hAnsi="Verdana" w:cs="Arial"/>
          <w:sz w:val="20"/>
          <w:szCs w:val="20"/>
        </w:rPr>
        <w:t>International Labour Organization (ILO).</w:t>
      </w:r>
      <w:proofErr w:type="gramEnd"/>
      <w:r w:rsidRPr="005620F6">
        <w:rPr>
          <w:rFonts w:ascii="Verdana" w:hAnsi="Verdana" w:cs="Arial"/>
          <w:sz w:val="20"/>
          <w:szCs w:val="20"/>
        </w:rPr>
        <w:t xml:space="preserve"> 2001. </w:t>
      </w:r>
      <w:r w:rsidRPr="005620F6">
        <w:rPr>
          <w:rFonts w:ascii="Verdana" w:hAnsi="Verdana" w:cs="Arial"/>
          <w:i/>
          <w:iCs/>
          <w:sz w:val="20"/>
          <w:szCs w:val="20"/>
        </w:rPr>
        <w:t>An ILO Code of Practice on HIV/AIDS and the World of Work.</w:t>
      </w:r>
      <w:r w:rsidRPr="005620F6">
        <w:rPr>
          <w:rFonts w:ascii="Verdana" w:hAnsi="Verdana" w:cs="Arial"/>
          <w:sz w:val="20"/>
          <w:szCs w:val="20"/>
        </w:rPr>
        <w:t xml:space="preserve"> </w:t>
      </w:r>
      <w:proofErr w:type="gramStart"/>
      <w:r w:rsidRPr="005620F6">
        <w:rPr>
          <w:rFonts w:ascii="Verdana" w:hAnsi="Verdana" w:cs="Arial"/>
          <w:sz w:val="20"/>
          <w:szCs w:val="20"/>
        </w:rPr>
        <w:t>ILO.</w:t>
      </w:r>
      <w:proofErr w:type="gramEnd"/>
      <w:r w:rsidRPr="005620F6">
        <w:rPr>
          <w:rFonts w:ascii="Verdana" w:hAnsi="Verdana" w:cs="Arial"/>
          <w:sz w:val="20"/>
          <w:szCs w:val="20"/>
        </w:rPr>
        <w:t xml:space="preserve"> Geneva. From: </w:t>
      </w:r>
      <w:r w:rsidRPr="005620F6">
        <w:rPr>
          <w:rFonts w:ascii="Verdana" w:hAnsi="Verdana" w:cs="Arial"/>
          <w:sz w:val="20"/>
          <w:szCs w:val="20"/>
          <w:lang w:val="en"/>
        </w:rPr>
        <w:t xml:space="preserve"> </w:t>
      </w:r>
      <w:hyperlink r:id="rId6" w:history="1">
        <w:r w:rsidRPr="005620F6">
          <w:rPr>
            <w:rStyle w:val="Hyperlink"/>
            <w:rFonts w:ascii="Verdana" w:hAnsi="Verdana" w:cs="Arial"/>
            <w:sz w:val="20"/>
            <w:szCs w:val="20"/>
            <w:lang w:val="en"/>
          </w:rPr>
          <w:t>http://www.ilo.org/</w:t>
        </w:r>
      </w:hyperlink>
      <w:r w:rsidRPr="005620F6">
        <w:rPr>
          <w:rFonts w:ascii="Verdana" w:hAnsi="Verdana" w:cs="Arial"/>
          <w:sz w:val="20"/>
          <w:szCs w:val="20"/>
          <w:lang w:val="en"/>
        </w:rPr>
        <w:t xml:space="preserve"> </w:t>
      </w:r>
      <w:r w:rsidRPr="005620F6">
        <w:rPr>
          <w:rStyle w:val="HTMLCite"/>
          <w:rFonts w:ascii="Verdana" w:hAnsi="Verdana" w:cs="Arial"/>
          <w:i w:val="0"/>
          <w:iCs w:val="0"/>
          <w:sz w:val="20"/>
          <w:szCs w:val="20"/>
        </w:rPr>
        <w:t>(accessed 13 May 2015).</w:t>
      </w:r>
    </w:p>
    <w:p w:rsidR="005620F6" w:rsidRPr="005620F6" w:rsidRDefault="005620F6" w:rsidP="005620F6">
      <w:pPr>
        <w:autoSpaceDE w:val="0"/>
        <w:autoSpaceDN w:val="0"/>
        <w:adjustRightInd w:val="0"/>
        <w:spacing w:after="0" w:line="240" w:lineRule="auto"/>
        <w:ind w:left="450" w:hanging="450"/>
        <w:jc w:val="both"/>
        <w:rPr>
          <w:rFonts w:ascii="Verdana" w:hAnsi="Verdana" w:cs="Arial"/>
          <w:sz w:val="20"/>
          <w:szCs w:val="20"/>
          <w:lang w:val="en"/>
        </w:rPr>
      </w:pPr>
    </w:p>
    <w:p w:rsidR="007A2DDC" w:rsidRPr="005620F6" w:rsidRDefault="00223E64" w:rsidP="005620F6">
      <w:pPr>
        <w:autoSpaceDE w:val="0"/>
        <w:autoSpaceDN w:val="0"/>
        <w:adjustRightInd w:val="0"/>
        <w:spacing w:after="0" w:line="240" w:lineRule="auto"/>
        <w:ind w:left="450" w:hanging="450"/>
        <w:jc w:val="both"/>
        <w:rPr>
          <w:rFonts w:ascii="Verdana" w:hAnsi="Verdana" w:cs="Arial"/>
          <w:sz w:val="20"/>
          <w:szCs w:val="20"/>
          <w:lang w:val="en"/>
        </w:rPr>
      </w:pPr>
      <w:proofErr w:type="gramStart"/>
      <w:r w:rsidRPr="005620F6">
        <w:rPr>
          <w:rFonts w:ascii="Verdana" w:hAnsi="Verdana" w:cs="Arial"/>
          <w:sz w:val="20"/>
          <w:szCs w:val="20"/>
          <w:lang w:val="en"/>
        </w:rPr>
        <w:t xml:space="preserve">International </w:t>
      </w:r>
      <w:proofErr w:type="spellStart"/>
      <w:r w:rsidRPr="005620F6">
        <w:rPr>
          <w:rFonts w:ascii="Verdana" w:hAnsi="Verdana" w:cs="Arial"/>
          <w:sz w:val="20"/>
          <w:szCs w:val="20"/>
          <w:lang w:val="en"/>
        </w:rPr>
        <w:t>Labour</w:t>
      </w:r>
      <w:proofErr w:type="spellEnd"/>
      <w:r w:rsidRPr="005620F6">
        <w:rPr>
          <w:rFonts w:ascii="Verdana" w:hAnsi="Verdana" w:cs="Arial"/>
          <w:sz w:val="20"/>
          <w:szCs w:val="20"/>
          <w:lang w:val="en"/>
        </w:rPr>
        <w:t xml:space="preserve"> </w:t>
      </w:r>
      <w:proofErr w:type="spellStart"/>
      <w:r w:rsidRPr="005620F6">
        <w:rPr>
          <w:rFonts w:ascii="Verdana" w:hAnsi="Verdana" w:cs="Arial"/>
          <w:sz w:val="20"/>
          <w:szCs w:val="20"/>
          <w:lang w:val="en"/>
        </w:rPr>
        <w:t>Organisation</w:t>
      </w:r>
      <w:proofErr w:type="spellEnd"/>
      <w:r w:rsidR="00F32A4A" w:rsidRPr="005620F6">
        <w:rPr>
          <w:rFonts w:ascii="Verdana" w:hAnsi="Verdana" w:cs="Arial"/>
          <w:sz w:val="20"/>
          <w:szCs w:val="20"/>
          <w:lang w:val="en"/>
        </w:rPr>
        <w:t xml:space="preserve"> (ILO)</w:t>
      </w:r>
      <w:r w:rsidRPr="005620F6">
        <w:rPr>
          <w:rFonts w:ascii="Verdana" w:hAnsi="Verdana" w:cs="Arial"/>
          <w:sz w:val="20"/>
          <w:szCs w:val="20"/>
          <w:lang w:val="en"/>
        </w:rPr>
        <w:t>.</w:t>
      </w:r>
      <w:proofErr w:type="gramEnd"/>
      <w:r w:rsidRPr="005620F6">
        <w:rPr>
          <w:rFonts w:ascii="Verdana" w:hAnsi="Verdana" w:cs="Arial"/>
          <w:sz w:val="20"/>
          <w:szCs w:val="20"/>
          <w:lang w:val="en"/>
        </w:rPr>
        <w:t xml:space="preserve"> 2002. </w:t>
      </w:r>
      <w:r w:rsidR="007A2DDC" w:rsidRPr="005620F6">
        <w:rPr>
          <w:rFonts w:ascii="Verdana" w:hAnsi="Verdana" w:cs="Arial"/>
          <w:i/>
          <w:iCs/>
          <w:sz w:val="20"/>
          <w:szCs w:val="20"/>
          <w:lang w:val="en"/>
        </w:rPr>
        <w:t>Promoting Decent Work For All.</w:t>
      </w:r>
      <w:r w:rsidR="007A2DDC" w:rsidRPr="005620F6">
        <w:rPr>
          <w:rFonts w:ascii="Verdana" w:hAnsi="Verdana" w:cs="Arial"/>
          <w:sz w:val="20"/>
          <w:szCs w:val="20"/>
          <w:lang w:val="en"/>
        </w:rPr>
        <w:t xml:space="preserve"> </w:t>
      </w:r>
      <w:r w:rsidRPr="005620F6">
        <w:rPr>
          <w:rFonts w:ascii="Verdana" w:hAnsi="Verdana" w:cs="Arial"/>
          <w:sz w:val="20"/>
          <w:szCs w:val="20"/>
          <w:lang w:val="en"/>
        </w:rPr>
        <w:t xml:space="preserve">Geneva. </w:t>
      </w:r>
      <w:r w:rsidR="007A2DDC" w:rsidRPr="005620F6">
        <w:rPr>
          <w:rFonts w:ascii="Verdana" w:hAnsi="Verdana" w:cs="Arial"/>
          <w:sz w:val="20"/>
          <w:szCs w:val="20"/>
          <w:lang w:val="en"/>
        </w:rPr>
        <w:t xml:space="preserve"> From: </w:t>
      </w:r>
      <w:hyperlink r:id="rId7" w:history="1">
        <w:r w:rsidR="00A20C7C" w:rsidRPr="005620F6">
          <w:rPr>
            <w:rStyle w:val="Hyperlink"/>
            <w:rFonts w:ascii="Verdana" w:hAnsi="Verdana" w:cs="Arial"/>
            <w:sz w:val="20"/>
            <w:szCs w:val="20"/>
            <w:lang w:val="en"/>
          </w:rPr>
          <w:t>http://www.ilo.org/</w:t>
        </w:r>
      </w:hyperlink>
      <w:r w:rsidR="00A20C7C" w:rsidRPr="005620F6">
        <w:rPr>
          <w:rFonts w:ascii="Verdana" w:hAnsi="Verdana" w:cs="Arial"/>
          <w:sz w:val="20"/>
          <w:szCs w:val="20"/>
          <w:lang w:val="en"/>
        </w:rPr>
        <w:t xml:space="preserve"> </w:t>
      </w:r>
      <w:r w:rsidR="007A2DDC" w:rsidRPr="005620F6">
        <w:rPr>
          <w:rFonts w:ascii="Verdana" w:eastAsia="Times New Roman" w:hAnsi="Verdana" w:cs="Arial"/>
          <w:sz w:val="20"/>
          <w:szCs w:val="20"/>
          <w:lang w:eastAsia="en-ZA"/>
        </w:rPr>
        <w:t>(accessed 13 April 2015).</w:t>
      </w:r>
    </w:p>
    <w:p w:rsidR="005620F6" w:rsidRPr="005620F6" w:rsidRDefault="005620F6" w:rsidP="005620F6">
      <w:pPr>
        <w:autoSpaceDE w:val="0"/>
        <w:autoSpaceDN w:val="0"/>
        <w:adjustRightInd w:val="0"/>
        <w:spacing w:after="0" w:line="240" w:lineRule="auto"/>
        <w:ind w:left="450" w:hanging="450"/>
        <w:jc w:val="both"/>
        <w:rPr>
          <w:rFonts w:ascii="Verdana" w:hAnsi="Verdana" w:cs="Arial"/>
          <w:sz w:val="20"/>
          <w:szCs w:val="20"/>
          <w:lang w:val="en"/>
        </w:rPr>
      </w:pPr>
    </w:p>
    <w:p w:rsidR="00D52DF1" w:rsidRPr="005620F6" w:rsidRDefault="00223E64" w:rsidP="005620F6">
      <w:pPr>
        <w:autoSpaceDE w:val="0"/>
        <w:autoSpaceDN w:val="0"/>
        <w:adjustRightInd w:val="0"/>
        <w:spacing w:after="0" w:line="240" w:lineRule="auto"/>
        <w:ind w:left="450" w:hanging="450"/>
        <w:jc w:val="both"/>
        <w:rPr>
          <w:rFonts w:ascii="Verdana" w:hAnsi="Verdana" w:cs="Arial"/>
          <w:sz w:val="20"/>
          <w:szCs w:val="20"/>
          <w:lang w:val="en"/>
        </w:rPr>
      </w:pPr>
      <w:proofErr w:type="gramStart"/>
      <w:r w:rsidRPr="005620F6">
        <w:rPr>
          <w:rFonts w:ascii="Verdana" w:hAnsi="Verdana" w:cs="Arial"/>
          <w:sz w:val="20"/>
          <w:szCs w:val="20"/>
          <w:lang w:val="en"/>
        </w:rPr>
        <w:t>International</w:t>
      </w:r>
      <w:r w:rsidR="00D52DF1" w:rsidRPr="005620F6">
        <w:rPr>
          <w:rFonts w:ascii="Verdana" w:hAnsi="Verdana" w:cs="Arial"/>
          <w:sz w:val="20"/>
          <w:szCs w:val="20"/>
          <w:lang w:val="en"/>
        </w:rPr>
        <w:t xml:space="preserve"> </w:t>
      </w:r>
      <w:proofErr w:type="spellStart"/>
      <w:r w:rsidR="00D52DF1" w:rsidRPr="005620F6">
        <w:rPr>
          <w:rFonts w:ascii="Verdana" w:hAnsi="Verdana" w:cs="Arial"/>
          <w:sz w:val="20"/>
          <w:szCs w:val="20"/>
          <w:lang w:val="en"/>
        </w:rPr>
        <w:t>Labour</w:t>
      </w:r>
      <w:proofErr w:type="spellEnd"/>
      <w:r w:rsidR="00D52DF1" w:rsidRPr="005620F6">
        <w:rPr>
          <w:rFonts w:ascii="Verdana" w:hAnsi="Verdana" w:cs="Arial"/>
          <w:sz w:val="20"/>
          <w:szCs w:val="20"/>
          <w:lang w:val="en"/>
        </w:rPr>
        <w:t xml:space="preserve"> </w:t>
      </w:r>
      <w:proofErr w:type="spellStart"/>
      <w:r w:rsidR="00D52DF1" w:rsidRPr="005620F6">
        <w:rPr>
          <w:rFonts w:ascii="Verdana" w:hAnsi="Verdana" w:cs="Arial"/>
          <w:sz w:val="20"/>
          <w:szCs w:val="20"/>
          <w:lang w:val="en"/>
        </w:rPr>
        <w:t>Organisation</w:t>
      </w:r>
      <w:proofErr w:type="spellEnd"/>
      <w:r w:rsidR="00D52DF1" w:rsidRPr="005620F6">
        <w:rPr>
          <w:rFonts w:ascii="Verdana" w:hAnsi="Verdana" w:cs="Arial"/>
          <w:sz w:val="20"/>
          <w:szCs w:val="20"/>
          <w:lang w:val="en"/>
        </w:rPr>
        <w:t>.</w:t>
      </w:r>
      <w:proofErr w:type="gramEnd"/>
      <w:r w:rsidR="00D52DF1" w:rsidRPr="005620F6">
        <w:rPr>
          <w:rFonts w:ascii="Verdana" w:hAnsi="Verdana" w:cs="Arial"/>
          <w:sz w:val="20"/>
          <w:szCs w:val="20"/>
          <w:lang w:val="en"/>
        </w:rPr>
        <w:t xml:space="preserve"> </w:t>
      </w:r>
      <w:r w:rsidRPr="005620F6">
        <w:rPr>
          <w:rFonts w:ascii="Verdana" w:hAnsi="Verdana" w:cs="Arial"/>
          <w:sz w:val="20"/>
          <w:szCs w:val="20"/>
          <w:lang w:val="en"/>
        </w:rPr>
        <w:t xml:space="preserve">2008. </w:t>
      </w:r>
      <w:r w:rsidR="00D52DF1" w:rsidRPr="005620F6">
        <w:rPr>
          <w:rFonts w:ascii="Verdana" w:hAnsi="Verdana" w:cs="Arial"/>
          <w:i/>
          <w:iCs/>
          <w:sz w:val="20"/>
          <w:szCs w:val="20"/>
          <w:lang w:val="en"/>
        </w:rPr>
        <w:t>Word</w:t>
      </w:r>
      <w:r w:rsidRPr="005620F6">
        <w:rPr>
          <w:rFonts w:ascii="Verdana" w:hAnsi="Verdana" w:cs="Arial"/>
          <w:i/>
          <w:iCs/>
          <w:sz w:val="20"/>
          <w:szCs w:val="20"/>
          <w:lang w:val="en"/>
        </w:rPr>
        <w:t xml:space="preserve"> of W</w:t>
      </w:r>
      <w:r w:rsidR="00D52DF1" w:rsidRPr="005620F6">
        <w:rPr>
          <w:rFonts w:ascii="Verdana" w:hAnsi="Verdana" w:cs="Arial"/>
          <w:i/>
          <w:iCs/>
          <w:sz w:val="20"/>
          <w:szCs w:val="20"/>
          <w:lang w:val="en"/>
        </w:rPr>
        <w:t>ork</w:t>
      </w:r>
      <w:r w:rsidRPr="005620F6">
        <w:rPr>
          <w:rFonts w:ascii="Verdana" w:hAnsi="Verdana" w:cs="Arial"/>
          <w:i/>
          <w:iCs/>
          <w:sz w:val="20"/>
          <w:szCs w:val="20"/>
          <w:lang w:val="en"/>
        </w:rPr>
        <w:t>, Promoting S</w:t>
      </w:r>
      <w:r w:rsidR="00D52DF1" w:rsidRPr="005620F6">
        <w:rPr>
          <w:rFonts w:ascii="Verdana" w:hAnsi="Verdana" w:cs="Arial"/>
          <w:i/>
          <w:iCs/>
          <w:sz w:val="20"/>
          <w:szCs w:val="20"/>
          <w:lang w:val="en"/>
        </w:rPr>
        <w:t>afe an</w:t>
      </w:r>
      <w:r w:rsidRPr="005620F6">
        <w:rPr>
          <w:rFonts w:ascii="Verdana" w:hAnsi="Verdana" w:cs="Arial"/>
          <w:i/>
          <w:iCs/>
          <w:sz w:val="20"/>
          <w:szCs w:val="20"/>
          <w:lang w:val="en"/>
        </w:rPr>
        <w:t xml:space="preserve">d Healthy Work. </w:t>
      </w:r>
      <w:proofErr w:type="gramStart"/>
      <w:r w:rsidRPr="005620F6">
        <w:rPr>
          <w:rFonts w:ascii="Verdana" w:hAnsi="Verdana" w:cs="Arial"/>
          <w:i/>
          <w:iCs/>
          <w:sz w:val="20"/>
          <w:szCs w:val="20"/>
          <w:lang w:val="en"/>
        </w:rPr>
        <w:t xml:space="preserve">The ILO Global </w:t>
      </w:r>
      <w:proofErr w:type="spellStart"/>
      <w:r w:rsidRPr="005620F6">
        <w:rPr>
          <w:rFonts w:ascii="Verdana" w:hAnsi="Verdana" w:cs="Arial"/>
          <w:i/>
          <w:iCs/>
          <w:sz w:val="20"/>
          <w:szCs w:val="20"/>
          <w:lang w:val="en"/>
        </w:rPr>
        <w:t>P</w:t>
      </w:r>
      <w:r w:rsidR="00D52DF1" w:rsidRPr="005620F6">
        <w:rPr>
          <w:rFonts w:ascii="Verdana" w:hAnsi="Verdana" w:cs="Arial"/>
          <w:i/>
          <w:iCs/>
          <w:sz w:val="20"/>
          <w:szCs w:val="20"/>
          <w:lang w:val="en"/>
        </w:rPr>
        <w:t>rogramme</w:t>
      </w:r>
      <w:proofErr w:type="spellEnd"/>
      <w:r w:rsidRPr="005620F6">
        <w:rPr>
          <w:rFonts w:ascii="Verdana" w:hAnsi="Verdana" w:cs="Arial"/>
          <w:i/>
          <w:iCs/>
          <w:sz w:val="20"/>
          <w:szCs w:val="20"/>
          <w:lang w:val="en"/>
        </w:rPr>
        <w:t xml:space="preserve"> on Safety</w:t>
      </w:r>
      <w:r w:rsidRPr="005620F6">
        <w:rPr>
          <w:rFonts w:ascii="Verdana" w:hAnsi="Verdana" w:cs="Arial"/>
          <w:sz w:val="20"/>
          <w:szCs w:val="20"/>
          <w:lang w:val="en"/>
        </w:rPr>
        <w:t>.</w:t>
      </w:r>
      <w:proofErr w:type="gramEnd"/>
      <w:r w:rsidRPr="005620F6">
        <w:rPr>
          <w:rFonts w:ascii="Verdana" w:hAnsi="Verdana" w:cs="Arial"/>
          <w:sz w:val="20"/>
          <w:szCs w:val="20"/>
          <w:lang w:val="en"/>
        </w:rPr>
        <w:t xml:space="preserve"> Geneva. </w:t>
      </w:r>
      <w:r w:rsidR="00A20C7C" w:rsidRPr="005620F6">
        <w:rPr>
          <w:rFonts w:ascii="Verdana" w:hAnsi="Verdana" w:cs="Arial"/>
          <w:sz w:val="20"/>
          <w:szCs w:val="20"/>
          <w:lang w:val="en"/>
        </w:rPr>
        <w:t xml:space="preserve">From: </w:t>
      </w:r>
      <w:hyperlink r:id="rId8" w:history="1">
        <w:r w:rsidR="00A20C7C" w:rsidRPr="005620F6">
          <w:rPr>
            <w:rStyle w:val="Hyperlink"/>
            <w:rFonts w:ascii="Verdana" w:hAnsi="Verdana" w:cs="Arial"/>
            <w:sz w:val="20"/>
            <w:szCs w:val="20"/>
            <w:lang w:val="en"/>
          </w:rPr>
          <w:t>http://www.ilo.org/</w:t>
        </w:r>
      </w:hyperlink>
      <w:r w:rsidR="00A20C7C" w:rsidRPr="005620F6">
        <w:rPr>
          <w:rFonts w:ascii="Verdana" w:hAnsi="Verdana" w:cs="Arial"/>
          <w:sz w:val="20"/>
          <w:szCs w:val="20"/>
          <w:lang w:val="en"/>
        </w:rPr>
        <w:t xml:space="preserve"> (accessed 2 May 2015).</w:t>
      </w:r>
    </w:p>
    <w:p w:rsidR="005620F6" w:rsidRPr="005620F6" w:rsidRDefault="005620F6" w:rsidP="005620F6">
      <w:pPr>
        <w:autoSpaceDE w:val="0"/>
        <w:autoSpaceDN w:val="0"/>
        <w:adjustRightInd w:val="0"/>
        <w:spacing w:after="0" w:line="240" w:lineRule="auto"/>
        <w:ind w:left="450" w:hanging="450"/>
        <w:jc w:val="both"/>
        <w:rPr>
          <w:rFonts w:ascii="Verdana" w:hAnsi="Verdana" w:cs="Arial"/>
          <w:sz w:val="20"/>
          <w:szCs w:val="20"/>
          <w:lang w:val="en"/>
        </w:rPr>
      </w:pPr>
    </w:p>
    <w:p w:rsidR="005F0BFC" w:rsidRPr="005620F6" w:rsidRDefault="008837EC" w:rsidP="005620F6">
      <w:pPr>
        <w:autoSpaceDE w:val="0"/>
        <w:autoSpaceDN w:val="0"/>
        <w:adjustRightInd w:val="0"/>
        <w:spacing w:after="0" w:line="240" w:lineRule="auto"/>
        <w:ind w:left="450" w:hanging="450"/>
        <w:jc w:val="both"/>
        <w:rPr>
          <w:rFonts w:ascii="Verdana" w:hAnsi="Verdana" w:cs="Arial"/>
          <w:sz w:val="20"/>
          <w:szCs w:val="20"/>
          <w:lang w:val="en"/>
        </w:rPr>
      </w:pPr>
      <w:proofErr w:type="gramStart"/>
      <w:r w:rsidRPr="005620F6">
        <w:rPr>
          <w:rFonts w:ascii="Verdana" w:hAnsi="Verdana" w:cs="Arial"/>
          <w:sz w:val="20"/>
          <w:szCs w:val="20"/>
          <w:lang w:val="en"/>
        </w:rPr>
        <w:t xml:space="preserve">The </w:t>
      </w:r>
      <w:r w:rsidR="00EF1BF9" w:rsidRPr="005620F6">
        <w:rPr>
          <w:rFonts w:ascii="Verdana" w:hAnsi="Verdana" w:cs="Arial"/>
          <w:sz w:val="20"/>
          <w:szCs w:val="20"/>
          <w:lang w:val="en"/>
        </w:rPr>
        <w:t>Lancet</w:t>
      </w:r>
      <w:r w:rsidRPr="005620F6">
        <w:rPr>
          <w:rFonts w:ascii="Verdana" w:hAnsi="Verdana" w:cs="Arial"/>
          <w:sz w:val="20"/>
          <w:szCs w:val="20"/>
          <w:lang w:val="en"/>
        </w:rPr>
        <w:t>.</w:t>
      </w:r>
      <w:proofErr w:type="gramEnd"/>
      <w:r w:rsidRPr="005620F6">
        <w:rPr>
          <w:rFonts w:ascii="Verdana" w:hAnsi="Verdana" w:cs="Arial"/>
          <w:sz w:val="20"/>
          <w:szCs w:val="20"/>
          <w:lang w:val="en"/>
        </w:rPr>
        <w:t xml:space="preserve"> </w:t>
      </w:r>
      <w:r w:rsidR="00EF1BF9" w:rsidRPr="005620F6">
        <w:rPr>
          <w:rFonts w:ascii="Verdana" w:hAnsi="Verdana" w:cs="Arial"/>
          <w:sz w:val="20"/>
          <w:szCs w:val="20"/>
          <w:lang w:val="en"/>
        </w:rPr>
        <w:t xml:space="preserve"> 2009</w:t>
      </w:r>
      <w:r w:rsidRPr="005620F6">
        <w:rPr>
          <w:rFonts w:ascii="Verdana" w:hAnsi="Verdana" w:cs="Arial"/>
          <w:sz w:val="20"/>
          <w:szCs w:val="20"/>
          <w:lang w:val="en"/>
        </w:rPr>
        <w:t xml:space="preserve">. </w:t>
      </w:r>
      <w:r w:rsidRPr="005620F6">
        <w:rPr>
          <w:rFonts w:ascii="Verdana" w:hAnsi="Verdana" w:cs="Arial"/>
          <w:i/>
          <w:iCs/>
          <w:sz w:val="20"/>
          <w:szCs w:val="20"/>
          <w:lang w:val="en"/>
        </w:rPr>
        <w:t>Health in South Africa</w:t>
      </w:r>
      <w:r w:rsidRPr="005620F6">
        <w:rPr>
          <w:rFonts w:ascii="Verdana" w:hAnsi="Verdana" w:cs="Arial"/>
          <w:sz w:val="20"/>
          <w:szCs w:val="20"/>
          <w:lang w:val="en"/>
        </w:rPr>
        <w:t xml:space="preserve">. From: </w:t>
      </w:r>
      <w:hyperlink r:id="rId9" w:history="1">
        <w:r w:rsidRPr="005620F6">
          <w:rPr>
            <w:rStyle w:val="Hyperlink"/>
            <w:rFonts w:ascii="Verdana" w:hAnsi="Verdana" w:cs="Arial"/>
            <w:sz w:val="20"/>
            <w:szCs w:val="20"/>
            <w:lang w:val="en"/>
          </w:rPr>
          <w:t>www.thelancet.com</w:t>
        </w:r>
      </w:hyperlink>
      <w:r w:rsidRPr="005620F6">
        <w:rPr>
          <w:rFonts w:ascii="Verdana" w:hAnsi="Verdana" w:cs="Arial"/>
          <w:color w:val="0070C0"/>
          <w:sz w:val="20"/>
          <w:szCs w:val="20"/>
          <w:u w:val="single"/>
          <w:lang w:val="en"/>
        </w:rPr>
        <w:t>.</w:t>
      </w:r>
      <w:r w:rsidRPr="005620F6">
        <w:rPr>
          <w:rFonts w:ascii="Verdana" w:hAnsi="Verdana" w:cs="Arial"/>
          <w:sz w:val="20"/>
          <w:szCs w:val="20"/>
          <w:lang w:val="en"/>
        </w:rPr>
        <w:t xml:space="preserve"> (</w:t>
      </w:r>
      <w:proofErr w:type="gramStart"/>
      <w:r w:rsidRPr="005620F6">
        <w:rPr>
          <w:rFonts w:ascii="Verdana" w:hAnsi="Verdana" w:cs="Arial"/>
          <w:sz w:val="20"/>
          <w:szCs w:val="20"/>
          <w:lang w:val="en"/>
        </w:rPr>
        <w:t>accessed</w:t>
      </w:r>
      <w:proofErr w:type="gramEnd"/>
      <w:r w:rsidRPr="005620F6">
        <w:rPr>
          <w:rFonts w:ascii="Verdana" w:hAnsi="Verdana" w:cs="Arial"/>
          <w:sz w:val="20"/>
          <w:szCs w:val="20"/>
          <w:lang w:val="en"/>
        </w:rPr>
        <w:t xml:space="preserve"> 13 </w:t>
      </w:r>
      <w:r w:rsidR="00E22CF8" w:rsidRPr="005620F6">
        <w:rPr>
          <w:rFonts w:ascii="Verdana" w:hAnsi="Verdana" w:cs="Arial"/>
          <w:sz w:val="20"/>
          <w:szCs w:val="20"/>
          <w:lang w:val="en"/>
        </w:rPr>
        <w:t xml:space="preserve">May </w:t>
      </w:r>
      <w:r w:rsidRPr="005620F6">
        <w:rPr>
          <w:rFonts w:ascii="Verdana" w:hAnsi="Verdana" w:cs="Arial"/>
          <w:sz w:val="20"/>
          <w:szCs w:val="20"/>
          <w:lang w:val="en"/>
        </w:rPr>
        <w:t>2015).</w:t>
      </w:r>
    </w:p>
    <w:p w:rsidR="005620F6" w:rsidRPr="005620F6" w:rsidRDefault="005620F6" w:rsidP="005620F6">
      <w:pPr>
        <w:autoSpaceDE w:val="0"/>
        <w:autoSpaceDN w:val="0"/>
        <w:adjustRightInd w:val="0"/>
        <w:spacing w:after="0" w:line="240" w:lineRule="auto"/>
        <w:ind w:left="450" w:hanging="450"/>
        <w:jc w:val="both"/>
        <w:rPr>
          <w:rFonts w:ascii="Verdana" w:hAnsi="Verdana" w:cs="Arial"/>
          <w:sz w:val="20"/>
          <w:szCs w:val="20"/>
          <w:lang w:val="en"/>
        </w:rPr>
      </w:pPr>
    </w:p>
    <w:p w:rsidR="00AA3B50" w:rsidRPr="005620F6" w:rsidRDefault="00E22CF8" w:rsidP="005620F6">
      <w:pPr>
        <w:autoSpaceDE w:val="0"/>
        <w:autoSpaceDN w:val="0"/>
        <w:adjustRightInd w:val="0"/>
        <w:spacing w:after="0" w:line="240" w:lineRule="auto"/>
        <w:ind w:left="450" w:hanging="450"/>
        <w:jc w:val="both"/>
        <w:rPr>
          <w:rFonts w:ascii="Verdana" w:hAnsi="Verdana" w:cs="Arial"/>
          <w:sz w:val="20"/>
          <w:szCs w:val="20"/>
          <w:lang w:val="en"/>
        </w:rPr>
      </w:pPr>
      <w:proofErr w:type="gramStart"/>
      <w:r w:rsidRPr="005620F6">
        <w:rPr>
          <w:rFonts w:ascii="Verdana" w:hAnsi="Verdana" w:cs="Arial"/>
          <w:sz w:val="20"/>
          <w:szCs w:val="20"/>
          <w:lang w:val="en"/>
        </w:rPr>
        <w:t>The Lancet.</w:t>
      </w:r>
      <w:proofErr w:type="gramEnd"/>
      <w:r w:rsidRPr="005620F6">
        <w:rPr>
          <w:rFonts w:ascii="Verdana" w:hAnsi="Verdana" w:cs="Arial"/>
          <w:sz w:val="20"/>
          <w:szCs w:val="20"/>
          <w:lang w:val="en"/>
        </w:rPr>
        <w:t xml:space="preserve">  2012. </w:t>
      </w:r>
      <w:r w:rsidRPr="005620F6">
        <w:rPr>
          <w:rFonts w:ascii="Verdana" w:hAnsi="Verdana" w:cs="Arial"/>
          <w:i/>
          <w:iCs/>
          <w:sz w:val="20"/>
          <w:szCs w:val="20"/>
          <w:lang w:val="en"/>
        </w:rPr>
        <w:t>Health in South Africa</w:t>
      </w:r>
      <w:r w:rsidRPr="005620F6">
        <w:rPr>
          <w:rFonts w:ascii="Verdana" w:hAnsi="Verdana" w:cs="Arial"/>
          <w:sz w:val="20"/>
          <w:szCs w:val="20"/>
          <w:lang w:val="en"/>
        </w:rPr>
        <w:t xml:space="preserve">. From: </w:t>
      </w:r>
      <w:hyperlink r:id="rId10" w:history="1">
        <w:r w:rsidRPr="005620F6">
          <w:rPr>
            <w:rStyle w:val="Hyperlink"/>
            <w:rFonts w:ascii="Verdana" w:hAnsi="Verdana" w:cs="Arial"/>
            <w:sz w:val="20"/>
            <w:szCs w:val="20"/>
            <w:lang w:val="en"/>
          </w:rPr>
          <w:t>www.thelancet.com</w:t>
        </w:r>
      </w:hyperlink>
      <w:r w:rsidRPr="005620F6">
        <w:rPr>
          <w:rFonts w:ascii="Verdana" w:hAnsi="Verdana" w:cs="Arial"/>
          <w:color w:val="0070C0"/>
          <w:sz w:val="20"/>
          <w:szCs w:val="20"/>
          <w:u w:val="single"/>
          <w:lang w:val="en"/>
        </w:rPr>
        <w:t>.</w:t>
      </w:r>
      <w:r w:rsidRPr="005620F6">
        <w:rPr>
          <w:rFonts w:ascii="Verdana" w:hAnsi="Verdana" w:cs="Arial"/>
          <w:sz w:val="20"/>
          <w:szCs w:val="20"/>
          <w:lang w:val="en"/>
        </w:rPr>
        <w:t xml:space="preserve"> (</w:t>
      </w:r>
      <w:proofErr w:type="gramStart"/>
      <w:r w:rsidRPr="005620F6">
        <w:rPr>
          <w:rFonts w:ascii="Verdana" w:hAnsi="Verdana" w:cs="Arial"/>
          <w:sz w:val="20"/>
          <w:szCs w:val="20"/>
          <w:lang w:val="en"/>
        </w:rPr>
        <w:t>accessed</w:t>
      </w:r>
      <w:proofErr w:type="gramEnd"/>
      <w:r w:rsidRPr="005620F6">
        <w:rPr>
          <w:rFonts w:ascii="Verdana" w:hAnsi="Verdana" w:cs="Arial"/>
          <w:sz w:val="20"/>
          <w:szCs w:val="20"/>
          <w:lang w:val="en"/>
        </w:rPr>
        <w:t xml:space="preserve"> 4 June 2015).</w:t>
      </w:r>
    </w:p>
    <w:p w:rsidR="005620F6" w:rsidRPr="005620F6" w:rsidRDefault="005620F6" w:rsidP="005620F6">
      <w:pPr>
        <w:autoSpaceDE w:val="0"/>
        <w:autoSpaceDN w:val="0"/>
        <w:adjustRightInd w:val="0"/>
        <w:spacing w:after="0" w:line="240" w:lineRule="auto"/>
        <w:ind w:left="450" w:hanging="450"/>
        <w:jc w:val="both"/>
        <w:rPr>
          <w:rFonts w:ascii="Verdana" w:hAnsi="Verdana" w:cs="Arial"/>
          <w:sz w:val="20"/>
          <w:szCs w:val="20"/>
          <w:lang w:val="en"/>
        </w:rPr>
      </w:pPr>
    </w:p>
    <w:p w:rsidR="00E22CF8" w:rsidRPr="005620F6" w:rsidRDefault="00155F1C" w:rsidP="005620F6">
      <w:pPr>
        <w:autoSpaceDE w:val="0"/>
        <w:autoSpaceDN w:val="0"/>
        <w:adjustRightInd w:val="0"/>
        <w:spacing w:after="0" w:line="240" w:lineRule="auto"/>
        <w:ind w:left="450" w:hanging="450"/>
        <w:jc w:val="both"/>
        <w:rPr>
          <w:rFonts w:ascii="Verdana" w:hAnsi="Verdana" w:cs="Arial"/>
          <w:sz w:val="20"/>
          <w:szCs w:val="20"/>
          <w:lang w:val="en"/>
        </w:rPr>
      </w:pPr>
      <w:proofErr w:type="gramStart"/>
      <w:r w:rsidRPr="005620F6">
        <w:rPr>
          <w:rFonts w:ascii="Verdana" w:hAnsi="Verdana" w:cs="Arial"/>
          <w:sz w:val="20"/>
          <w:szCs w:val="20"/>
          <w:lang w:val="en"/>
        </w:rPr>
        <w:t>U</w:t>
      </w:r>
      <w:r w:rsidR="00AA3B50" w:rsidRPr="005620F6">
        <w:rPr>
          <w:rFonts w:ascii="Verdana" w:hAnsi="Verdana" w:cs="Arial"/>
          <w:sz w:val="20"/>
          <w:szCs w:val="20"/>
          <w:lang w:val="en"/>
        </w:rPr>
        <w:t xml:space="preserve">nited </w:t>
      </w:r>
      <w:r w:rsidRPr="005620F6">
        <w:rPr>
          <w:rFonts w:ascii="Verdana" w:hAnsi="Verdana" w:cs="Arial"/>
          <w:sz w:val="20"/>
          <w:szCs w:val="20"/>
          <w:lang w:val="en"/>
        </w:rPr>
        <w:t>N</w:t>
      </w:r>
      <w:r w:rsidR="00AA3B50" w:rsidRPr="005620F6">
        <w:rPr>
          <w:rFonts w:ascii="Verdana" w:hAnsi="Verdana" w:cs="Arial"/>
          <w:sz w:val="20"/>
          <w:szCs w:val="20"/>
          <w:lang w:val="en"/>
        </w:rPr>
        <w:t xml:space="preserve">ations Development </w:t>
      </w:r>
      <w:proofErr w:type="spellStart"/>
      <w:r w:rsidRPr="005620F6">
        <w:rPr>
          <w:rFonts w:ascii="Verdana" w:hAnsi="Verdana" w:cs="Arial"/>
          <w:sz w:val="20"/>
          <w:szCs w:val="20"/>
          <w:lang w:val="en"/>
        </w:rPr>
        <w:t>P</w:t>
      </w:r>
      <w:r w:rsidR="00A20C7C" w:rsidRPr="005620F6">
        <w:rPr>
          <w:rFonts w:ascii="Verdana" w:hAnsi="Verdana" w:cs="Arial"/>
          <w:sz w:val="20"/>
          <w:szCs w:val="20"/>
          <w:lang w:val="en"/>
        </w:rPr>
        <w:t>ro</w:t>
      </w:r>
      <w:r w:rsidR="00AA3B50" w:rsidRPr="005620F6">
        <w:rPr>
          <w:rFonts w:ascii="Verdana" w:hAnsi="Verdana" w:cs="Arial"/>
          <w:sz w:val="20"/>
          <w:szCs w:val="20"/>
          <w:lang w:val="en"/>
        </w:rPr>
        <w:t>gramme</w:t>
      </w:r>
      <w:proofErr w:type="spellEnd"/>
      <w:r w:rsidRPr="005620F6">
        <w:rPr>
          <w:rFonts w:ascii="Verdana" w:hAnsi="Verdana" w:cs="Arial"/>
          <w:sz w:val="20"/>
          <w:szCs w:val="20"/>
          <w:lang w:val="en"/>
        </w:rPr>
        <w:t xml:space="preserve"> 2000</w:t>
      </w:r>
      <w:r w:rsidR="00B50834" w:rsidRPr="005620F6">
        <w:rPr>
          <w:rFonts w:ascii="Verdana" w:hAnsi="Verdana" w:cs="Arial"/>
          <w:sz w:val="20"/>
          <w:szCs w:val="20"/>
          <w:lang w:val="en"/>
        </w:rPr>
        <w:t>.</w:t>
      </w:r>
      <w:proofErr w:type="gramEnd"/>
      <w:r w:rsidR="00B50834" w:rsidRPr="005620F6">
        <w:rPr>
          <w:rFonts w:ascii="Verdana" w:hAnsi="Verdana" w:cs="Arial"/>
          <w:sz w:val="20"/>
          <w:szCs w:val="20"/>
          <w:lang w:val="en"/>
        </w:rPr>
        <w:t xml:space="preserve"> </w:t>
      </w:r>
      <w:proofErr w:type="gramStart"/>
      <w:r w:rsidR="00AA3B50" w:rsidRPr="005620F6">
        <w:rPr>
          <w:rFonts w:ascii="Verdana" w:hAnsi="Verdana" w:cs="Arial"/>
          <w:i/>
          <w:iCs/>
          <w:sz w:val="20"/>
          <w:szCs w:val="20"/>
          <w:lang w:val="en"/>
        </w:rPr>
        <w:t>Millennium Development Goals and Beyon</w:t>
      </w:r>
      <w:r w:rsidR="00B50834" w:rsidRPr="005620F6">
        <w:rPr>
          <w:rFonts w:ascii="Verdana" w:hAnsi="Verdana" w:cs="Arial"/>
          <w:i/>
          <w:iCs/>
          <w:sz w:val="20"/>
          <w:szCs w:val="20"/>
          <w:lang w:val="en"/>
        </w:rPr>
        <w:t>d 2015</w:t>
      </w:r>
      <w:r w:rsidR="00B50834" w:rsidRPr="005620F6">
        <w:rPr>
          <w:rFonts w:ascii="Verdana" w:hAnsi="Verdana" w:cs="Arial"/>
          <w:sz w:val="20"/>
          <w:szCs w:val="20"/>
          <w:lang w:val="en"/>
        </w:rPr>
        <w:t>.</w:t>
      </w:r>
      <w:proofErr w:type="gramEnd"/>
      <w:r w:rsidR="00B50834" w:rsidRPr="005620F6">
        <w:rPr>
          <w:rFonts w:ascii="Verdana" w:hAnsi="Verdana" w:cs="Arial"/>
          <w:sz w:val="20"/>
          <w:szCs w:val="20"/>
          <w:lang w:val="en"/>
        </w:rPr>
        <w:t xml:space="preserve"> </w:t>
      </w:r>
      <w:r w:rsidR="00AA3B50" w:rsidRPr="005620F6">
        <w:rPr>
          <w:rFonts w:ascii="Verdana" w:hAnsi="Verdana" w:cs="Arial"/>
          <w:sz w:val="20"/>
          <w:szCs w:val="20"/>
          <w:lang w:val="en"/>
        </w:rPr>
        <w:t>From</w:t>
      </w:r>
      <w:r w:rsidR="00A20C7C" w:rsidRPr="005620F6">
        <w:rPr>
          <w:rFonts w:ascii="Verdana" w:hAnsi="Verdana" w:cs="Arial"/>
          <w:sz w:val="20"/>
          <w:szCs w:val="20"/>
          <w:lang w:val="en"/>
        </w:rPr>
        <w:t>:</w:t>
      </w:r>
      <w:r w:rsidR="00A20C7C" w:rsidRPr="005620F6">
        <w:rPr>
          <w:rStyle w:val="Strong"/>
          <w:rFonts w:ascii="Verdana" w:hAnsi="Verdana" w:cs="Arial"/>
          <w:color w:val="222222"/>
          <w:sz w:val="20"/>
          <w:szCs w:val="20"/>
        </w:rPr>
        <w:t xml:space="preserve"> </w:t>
      </w:r>
      <w:r w:rsidR="00A20C7C" w:rsidRPr="005620F6">
        <w:rPr>
          <w:rStyle w:val="HTMLCite"/>
          <w:rFonts w:ascii="Verdana" w:hAnsi="Verdana" w:cs="Arial"/>
          <w:i w:val="0"/>
          <w:iCs w:val="0"/>
          <w:color w:val="0A12B6"/>
          <w:sz w:val="20"/>
          <w:szCs w:val="20"/>
          <w:u w:val="single"/>
        </w:rPr>
        <w:t>www.undp.org/.</w:t>
      </w:r>
      <w:r w:rsidR="00AA3B50" w:rsidRPr="005620F6">
        <w:rPr>
          <w:rFonts w:ascii="Verdana" w:eastAsia="Times New Roman" w:hAnsi="Verdana" w:cs="Arial"/>
          <w:color w:val="0A12B6"/>
          <w:sz w:val="20"/>
          <w:szCs w:val="20"/>
          <w:lang w:eastAsia="en-ZA"/>
        </w:rPr>
        <w:t xml:space="preserve"> </w:t>
      </w:r>
      <w:r w:rsidR="00AA3B50" w:rsidRPr="005620F6">
        <w:rPr>
          <w:rFonts w:ascii="Verdana" w:eastAsia="Times New Roman" w:hAnsi="Verdana" w:cs="Arial"/>
          <w:sz w:val="20"/>
          <w:szCs w:val="20"/>
          <w:lang w:eastAsia="en-ZA"/>
        </w:rPr>
        <w:t>(</w:t>
      </w:r>
      <w:proofErr w:type="gramStart"/>
      <w:r w:rsidR="00AA3B50" w:rsidRPr="005620F6">
        <w:rPr>
          <w:rFonts w:ascii="Verdana" w:eastAsia="Times New Roman" w:hAnsi="Verdana" w:cs="Arial"/>
          <w:sz w:val="20"/>
          <w:szCs w:val="20"/>
          <w:lang w:eastAsia="en-ZA"/>
        </w:rPr>
        <w:t>accessed</w:t>
      </w:r>
      <w:proofErr w:type="gramEnd"/>
      <w:r w:rsidR="00AA3B50" w:rsidRPr="005620F6">
        <w:rPr>
          <w:rFonts w:ascii="Verdana" w:eastAsia="Times New Roman" w:hAnsi="Verdana" w:cs="Arial"/>
          <w:sz w:val="20"/>
          <w:szCs w:val="20"/>
          <w:lang w:eastAsia="en-ZA"/>
        </w:rPr>
        <w:t xml:space="preserve"> 10 May 2015).</w:t>
      </w:r>
    </w:p>
    <w:p w:rsidR="005620F6" w:rsidRPr="005620F6" w:rsidRDefault="005620F6" w:rsidP="005620F6">
      <w:pPr>
        <w:autoSpaceDE w:val="0"/>
        <w:autoSpaceDN w:val="0"/>
        <w:adjustRightInd w:val="0"/>
        <w:spacing w:after="0" w:line="240" w:lineRule="auto"/>
        <w:ind w:left="450" w:hanging="450"/>
        <w:jc w:val="both"/>
        <w:rPr>
          <w:rFonts w:ascii="Verdana" w:hAnsi="Verdana" w:cs="Arial"/>
          <w:sz w:val="20"/>
          <w:szCs w:val="20"/>
          <w:lang w:val="en"/>
        </w:rPr>
      </w:pPr>
    </w:p>
    <w:p w:rsidR="00A20C7C" w:rsidRPr="005620F6" w:rsidRDefault="00EF1BF9" w:rsidP="005620F6">
      <w:pPr>
        <w:autoSpaceDE w:val="0"/>
        <w:autoSpaceDN w:val="0"/>
        <w:adjustRightInd w:val="0"/>
        <w:spacing w:after="0" w:line="240" w:lineRule="auto"/>
        <w:ind w:left="450" w:hanging="450"/>
        <w:jc w:val="both"/>
        <w:rPr>
          <w:rFonts w:ascii="Verdana" w:hAnsi="Verdana" w:cs="Arial"/>
          <w:sz w:val="20"/>
          <w:szCs w:val="20"/>
          <w:lang w:val="en"/>
        </w:rPr>
      </w:pPr>
      <w:proofErr w:type="gramStart"/>
      <w:r w:rsidRPr="005620F6">
        <w:rPr>
          <w:rFonts w:ascii="Verdana" w:hAnsi="Verdana" w:cs="Arial"/>
          <w:sz w:val="20"/>
          <w:szCs w:val="20"/>
          <w:lang w:val="en"/>
        </w:rPr>
        <w:t>W</w:t>
      </w:r>
      <w:r w:rsidR="00B50834" w:rsidRPr="005620F6">
        <w:rPr>
          <w:rFonts w:ascii="Verdana" w:hAnsi="Verdana" w:cs="Arial"/>
          <w:sz w:val="20"/>
          <w:szCs w:val="20"/>
          <w:lang w:val="en"/>
        </w:rPr>
        <w:t xml:space="preserve">orld </w:t>
      </w:r>
      <w:r w:rsidRPr="005620F6">
        <w:rPr>
          <w:rFonts w:ascii="Verdana" w:hAnsi="Verdana" w:cs="Arial"/>
          <w:sz w:val="20"/>
          <w:szCs w:val="20"/>
          <w:lang w:val="en"/>
        </w:rPr>
        <w:t>H</w:t>
      </w:r>
      <w:r w:rsidR="00B50834" w:rsidRPr="005620F6">
        <w:rPr>
          <w:rFonts w:ascii="Verdana" w:hAnsi="Verdana" w:cs="Arial"/>
          <w:sz w:val="20"/>
          <w:szCs w:val="20"/>
          <w:lang w:val="en"/>
        </w:rPr>
        <w:t>ealth Organization</w:t>
      </w:r>
      <w:r w:rsidRPr="005620F6">
        <w:rPr>
          <w:rFonts w:ascii="Verdana" w:hAnsi="Verdana" w:cs="Arial"/>
          <w:sz w:val="20"/>
          <w:szCs w:val="20"/>
          <w:lang w:val="en"/>
        </w:rPr>
        <w:t xml:space="preserve"> 2002</w:t>
      </w:r>
      <w:r w:rsidR="00D52DF1" w:rsidRPr="005620F6">
        <w:rPr>
          <w:rFonts w:ascii="Verdana" w:hAnsi="Verdana" w:cs="Arial"/>
          <w:sz w:val="20"/>
          <w:szCs w:val="20"/>
          <w:lang w:val="en"/>
        </w:rPr>
        <w:t>.</w:t>
      </w:r>
      <w:proofErr w:type="gramEnd"/>
      <w:r w:rsidR="00D52DF1" w:rsidRPr="005620F6">
        <w:rPr>
          <w:rFonts w:ascii="Verdana" w:hAnsi="Verdana" w:cs="Arial"/>
          <w:sz w:val="20"/>
          <w:szCs w:val="20"/>
          <w:lang w:val="en"/>
        </w:rPr>
        <w:t xml:space="preserve"> </w:t>
      </w:r>
      <w:proofErr w:type="gramStart"/>
      <w:r w:rsidR="00B50834" w:rsidRPr="005620F6">
        <w:rPr>
          <w:rFonts w:ascii="Verdana" w:hAnsi="Verdana" w:cs="Arial"/>
          <w:i/>
          <w:iCs/>
          <w:sz w:val="20"/>
          <w:szCs w:val="20"/>
          <w:lang w:val="en"/>
        </w:rPr>
        <w:t>Health P</w:t>
      </w:r>
      <w:r w:rsidR="00D52DF1" w:rsidRPr="005620F6">
        <w:rPr>
          <w:rFonts w:ascii="Verdana" w:hAnsi="Verdana" w:cs="Arial"/>
          <w:i/>
          <w:iCs/>
          <w:sz w:val="20"/>
          <w:szCs w:val="20"/>
          <w:lang w:val="en"/>
        </w:rPr>
        <w:t>romotion.</w:t>
      </w:r>
      <w:proofErr w:type="gramEnd"/>
      <w:r w:rsidR="00D52DF1" w:rsidRPr="005620F6">
        <w:rPr>
          <w:rFonts w:ascii="Verdana" w:hAnsi="Verdana" w:cs="Arial"/>
          <w:i/>
          <w:iCs/>
          <w:sz w:val="20"/>
          <w:szCs w:val="20"/>
          <w:lang w:val="en"/>
        </w:rPr>
        <w:t xml:space="preserve"> </w:t>
      </w:r>
      <w:proofErr w:type="gramStart"/>
      <w:r w:rsidR="00D52DF1" w:rsidRPr="005620F6">
        <w:rPr>
          <w:rFonts w:ascii="Verdana" w:hAnsi="Verdana" w:cs="Arial"/>
          <w:i/>
          <w:iCs/>
          <w:sz w:val="20"/>
          <w:szCs w:val="20"/>
          <w:lang w:val="en"/>
        </w:rPr>
        <w:t>Department of Health Promotion.</w:t>
      </w:r>
      <w:proofErr w:type="gramEnd"/>
      <w:r w:rsidR="00D52DF1" w:rsidRPr="005620F6">
        <w:rPr>
          <w:rFonts w:ascii="Verdana" w:hAnsi="Verdana" w:cs="Arial"/>
          <w:sz w:val="20"/>
          <w:szCs w:val="20"/>
          <w:lang w:val="en"/>
        </w:rPr>
        <w:t xml:space="preserve"> From: </w:t>
      </w:r>
      <w:r w:rsidR="00D52DF1" w:rsidRPr="005620F6">
        <w:rPr>
          <w:rFonts w:ascii="Verdana" w:hAnsi="Verdana" w:cs="Arial"/>
          <w:color w:val="0A12B6"/>
          <w:sz w:val="20"/>
          <w:szCs w:val="20"/>
          <w:u w:val="single"/>
          <w:lang w:val="en"/>
        </w:rPr>
        <w:t>www.wh</w:t>
      </w:r>
      <w:r w:rsidR="00A20C7C" w:rsidRPr="005620F6">
        <w:rPr>
          <w:rFonts w:ascii="Verdana" w:hAnsi="Verdana" w:cs="Arial"/>
          <w:color w:val="0A12B6"/>
          <w:sz w:val="20"/>
          <w:szCs w:val="20"/>
          <w:u w:val="single"/>
          <w:lang w:val="en"/>
        </w:rPr>
        <w:t>o.int/</w:t>
      </w:r>
      <w:r w:rsidR="00D52DF1" w:rsidRPr="005620F6">
        <w:rPr>
          <w:rFonts w:ascii="Verdana" w:hAnsi="Verdana" w:cs="Arial"/>
          <w:sz w:val="20"/>
          <w:szCs w:val="20"/>
          <w:lang w:val="en"/>
        </w:rPr>
        <w:t>. (</w:t>
      </w:r>
      <w:proofErr w:type="gramStart"/>
      <w:r w:rsidR="00D52DF1" w:rsidRPr="005620F6">
        <w:rPr>
          <w:rFonts w:ascii="Verdana" w:hAnsi="Verdana" w:cs="Arial"/>
          <w:sz w:val="20"/>
          <w:szCs w:val="20"/>
          <w:lang w:val="en"/>
        </w:rPr>
        <w:t>accessed</w:t>
      </w:r>
      <w:proofErr w:type="gramEnd"/>
      <w:r w:rsidR="00D52DF1" w:rsidRPr="005620F6">
        <w:rPr>
          <w:rFonts w:ascii="Verdana" w:hAnsi="Verdana" w:cs="Arial"/>
          <w:sz w:val="20"/>
          <w:szCs w:val="20"/>
          <w:lang w:val="en"/>
        </w:rPr>
        <w:t xml:space="preserve"> 12 May 2015).</w:t>
      </w:r>
    </w:p>
    <w:p w:rsidR="005620F6" w:rsidRPr="005620F6" w:rsidRDefault="005620F6" w:rsidP="005620F6">
      <w:pPr>
        <w:autoSpaceDE w:val="0"/>
        <w:autoSpaceDN w:val="0"/>
        <w:adjustRightInd w:val="0"/>
        <w:spacing w:after="0" w:line="240" w:lineRule="auto"/>
        <w:ind w:left="450" w:hanging="450"/>
        <w:jc w:val="both"/>
        <w:rPr>
          <w:rFonts w:ascii="Verdana" w:hAnsi="Verdana" w:cs="Arial"/>
          <w:sz w:val="20"/>
          <w:szCs w:val="20"/>
          <w:lang w:val="en"/>
        </w:rPr>
      </w:pPr>
    </w:p>
    <w:p w:rsidR="00A20C7C" w:rsidRPr="005620F6" w:rsidRDefault="00A20C7C" w:rsidP="005620F6">
      <w:pPr>
        <w:autoSpaceDE w:val="0"/>
        <w:autoSpaceDN w:val="0"/>
        <w:adjustRightInd w:val="0"/>
        <w:spacing w:after="0" w:line="240" w:lineRule="auto"/>
        <w:ind w:left="450" w:hanging="450"/>
        <w:jc w:val="both"/>
        <w:rPr>
          <w:rFonts w:ascii="Verdana" w:hAnsi="Verdana" w:cs="Arial"/>
          <w:sz w:val="20"/>
          <w:szCs w:val="20"/>
          <w:lang w:val="en"/>
        </w:rPr>
      </w:pPr>
      <w:proofErr w:type="gramStart"/>
      <w:r w:rsidRPr="005620F6">
        <w:rPr>
          <w:rFonts w:ascii="Verdana" w:hAnsi="Verdana" w:cs="Arial"/>
          <w:sz w:val="20"/>
          <w:szCs w:val="20"/>
          <w:lang w:val="en"/>
        </w:rPr>
        <w:t>World Health Organization.</w:t>
      </w:r>
      <w:proofErr w:type="gramEnd"/>
      <w:r w:rsidRPr="005620F6">
        <w:rPr>
          <w:rFonts w:ascii="Verdana" w:hAnsi="Verdana" w:cs="Arial"/>
          <w:sz w:val="20"/>
          <w:szCs w:val="20"/>
          <w:lang w:val="en"/>
        </w:rPr>
        <w:t xml:space="preserve"> </w:t>
      </w:r>
      <w:proofErr w:type="gramStart"/>
      <w:r w:rsidRPr="005620F6">
        <w:rPr>
          <w:rFonts w:ascii="Verdana" w:hAnsi="Verdana" w:cs="Arial"/>
          <w:sz w:val="20"/>
          <w:szCs w:val="20"/>
          <w:lang w:val="en"/>
        </w:rPr>
        <w:t xml:space="preserve">2008. </w:t>
      </w:r>
      <w:r w:rsidRPr="005620F6">
        <w:rPr>
          <w:rFonts w:ascii="Verdana" w:hAnsi="Verdana" w:cs="Arial"/>
          <w:i/>
          <w:iCs/>
          <w:sz w:val="20"/>
          <w:szCs w:val="20"/>
          <w:lang w:val="en"/>
        </w:rPr>
        <w:t>WHO</w:t>
      </w:r>
      <w:proofErr w:type="gramEnd"/>
      <w:r w:rsidRPr="005620F6">
        <w:rPr>
          <w:rFonts w:ascii="Verdana" w:hAnsi="Verdana" w:cs="Arial"/>
          <w:i/>
          <w:iCs/>
          <w:sz w:val="20"/>
          <w:szCs w:val="20"/>
          <w:lang w:val="en"/>
        </w:rPr>
        <w:t xml:space="preserve"> Global Plan on Workers’ Health (2008-2017)</w:t>
      </w:r>
      <w:r w:rsidR="00B216AE" w:rsidRPr="005620F6">
        <w:rPr>
          <w:rFonts w:ascii="Verdana" w:hAnsi="Verdana" w:cs="Arial"/>
          <w:sz w:val="20"/>
          <w:szCs w:val="20"/>
          <w:lang w:val="en"/>
        </w:rPr>
        <w:t>:</w:t>
      </w:r>
      <w:r w:rsidRPr="005620F6">
        <w:rPr>
          <w:rFonts w:ascii="Verdana" w:hAnsi="Verdana" w:cs="Arial"/>
          <w:sz w:val="20"/>
          <w:szCs w:val="20"/>
          <w:lang w:val="en"/>
        </w:rPr>
        <w:t xml:space="preserve"> </w:t>
      </w:r>
      <w:r w:rsidRPr="005620F6">
        <w:rPr>
          <w:rFonts w:ascii="Verdana" w:hAnsi="Verdana" w:cs="Arial"/>
          <w:i/>
          <w:iCs/>
          <w:sz w:val="20"/>
          <w:szCs w:val="20"/>
          <w:lang w:val="en"/>
        </w:rPr>
        <w:t>Baseline for Implementation.</w:t>
      </w:r>
      <w:r w:rsidR="005620F6" w:rsidRPr="005620F6">
        <w:rPr>
          <w:rFonts w:ascii="Verdana" w:hAnsi="Verdana" w:cs="Arial"/>
          <w:i/>
          <w:iCs/>
          <w:sz w:val="20"/>
          <w:szCs w:val="20"/>
          <w:lang w:val="en"/>
        </w:rPr>
        <w:t xml:space="preserve"> </w:t>
      </w:r>
      <w:r w:rsidRPr="005620F6">
        <w:rPr>
          <w:rFonts w:ascii="Verdana" w:hAnsi="Verdana" w:cs="Arial"/>
          <w:sz w:val="20"/>
          <w:szCs w:val="20"/>
          <w:lang w:val="en"/>
        </w:rPr>
        <w:t xml:space="preserve">From: </w:t>
      </w:r>
      <w:hyperlink r:id="rId11" w:history="1">
        <w:r w:rsidRPr="005620F6">
          <w:rPr>
            <w:rStyle w:val="Hyperlink"/>
            <w:rFonts w:ascii="Verdana" w:eastAsia="Times New Roman" w:hAnsi="Verdana" w:cs="Arial"/>
            <w:sz w:val="20"/>
            <w:szCs w:val="20"/>
            <w:lang w:eastAsia="en-ZA"/>
          </w:rPr>
          <w:t>www.who.int/occupational_health/who_workers_health_web.pdf</w:t>
        </w:r>
      </w:hyperlink>
      <w:r w:rsidRPr="005620F6">
        <w:rPr>
          <w:rFonts w:ascii="Verdana" w:eastAsia="Times New Roman" w:hAnsi="Verdana" w:cs="Arial"/>
          <w:color w:val="0A12B6"/>
          <w:sz w:val="20"/>
          <w:szCs w:val="20"/>
          <w:lang w:eastAsia="en-ZA"/>
        </w:rPr>
        <w:t xml:space="preserve"> </w:t>
      </w:r>
      <w:r w:rsidRPr="005620F6">
        <w:rPr>
          <w:rFonts w:ascii="Verdana" w:eastAsia="Times New Roman" w:hAnsi="Verdana" w:cs="Arial"/>
          <w:sz w:val="20"/>
          <w:szCs w:val="20"/>
          <w:lang w:eastAsia="en-ZA"/>
        </w:rPr>
        <w:t>(accessed 6 May 2015).</w:t>
      </w:r>
    </w:p>
    <w:p w:rsidR="0085585F" w:rsidRPr="00A20C7C" w:rsidRDefault="0085585F" w:rsidP="005620F6">
      <w:pPr>
        <w:autoSpaceDE w:val="0"/>
        <w:autoSpaceDN w:val="0"/>
        <w:adjustRightInd w:val="0"/>
        <w:spacing w:after="0" w:line="240" w:lineRule="auto"/>
        <w:ind w:left="360"/>
        <w:jc w:val="both"/>
        <w:rPr>
          <w:rFonts w:ascii="Arial" w:hAnsi="Arial" w:cs="Arial"/>
          <w:lang w:val="en"/>
        </w:rPr>
      </w:pPr>
    </w:p>
    <w:sectPr w:rsidR="0085585F" w:rsidRPr="00A20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GaramondPremrPro">
    <w:altName w:val="MS Mincho"/>
    <w:panose1 w:val="00000000000000000000"/>
    <w:charset w:val="80"/>
    <w:family w:val="roman"/>
    <w:notTrueType/>
    <w:pitch w:val="default"/>
    <w:sig w:usb0="00000001" w:usb1="08070000" w:usb2="00000010" w:usb3="00000000" w:csb0="00020000" w:csb1="00000000"/>
  </w:font>
  <w:font w:name="HelveticaNeue-BoldCon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E6243"/>
    <w:multiLevelType w:val="multilevel"/>
    <w:tmpl w:val="F6861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465915"/>
    <w:multiLevelType w:val="hybridMultilevel"/>
    <w:tmpl w:val="7E0285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5E164A49"/>
    <w:multiLevelType w:val="multilevel"/>
    <w:tmpl w:val="30208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267CBB"/>
    <w:multiLevelType w:val="multilevel"/>
    <w:tmpl w:val="AA58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B5"/>
    <w:rsid w:val="00015AFD"/>
    <w:rsid w:val="000A1DA9"/>
    <w:rsid w:val="000F5BAE"/>
    <w:rsid w:val="001142A1"/>
    <w:rsid w:val="00122490"/>
    <w:rsid w:val="0014511B"/>
    <w:rsid w:val="00147605"/>
    <w:rsid w:val="00155F1C"/>
    <w:rsid w:val="001B1CBC"/>
    <w:rsid w:val="001F30DA"/>
    <w:rsid w:val="00223E64"/>
    <w:rsid w:val="00235DE1"/>
    <w:rsid w:val="00263923"/>
    <w:rsid w:val="0027620B"/>
    <w:rsid w:val="00297146"/>
    <w:rsid w:val="002B1318"/>
    <w:rsid w:val="002C1989"/>
    <w:rsid w:val="002D7E07"/>
    <w:rsid w:val="002E26EF"/>
    <w:rsid w:val="00313E12"/>
    <w:rsid w:val="003239C2"/>
    <w:rsid w:val="00344B30"/>
    <w:rsid w:val="00383DF2"/>
    <w:rsid w:val="00393472"/>
    <w:rsid w:val="0039569D"/>
    <w:rsid w:val="003A1FEA"/>
    <w:rsid w:val="003D4E18"/>
    <w:rsid w:val="003F159D"/>
    <w:rsid w:val="004200D6"/>
    <w:rsid w:val="00450E8A"/>
    <w:rsid w:val="00467D76"/>
    <w:rsid w:val="00474197"/>
    <w:rsid w:val="005620F6"/>
    <w:rsid w:val="005A4223"/>
    <w:rsid w:val="005E34A2"/>
    <w:rsid w:val="005F0BFC"/>
    <w:rsid w:val="0062238C"/>
    <w:rsid w:val="00674118"/>
    <w:rsid w:val="006E0003"/>
    <w:rsid w:val="0071774C"/>
    <w:rsid w:val="007730B2"/>
    <w:rsid w:val="007765F4"/>
    <w:rsid w:val="007A2DDC"/>
    <w:rsid w:val="00814BD5"/>
    <w:rsid w:val="00815816"/>
    <w:rsid w:val="0085585F"/>
    <w:rsid w:val="00857FA1"/>
    <w:rsid w:val="008837EC"/>
    <w:rsid w:val="008923A3"/>
    <w:rsid w:val="008A00D1"/>
    <w:rsid w:val="00914883"/>
    <w:rsid w:val="009351DE"/>
    <w:rsid w:val="00964987"/>
    <w:rsid w:val="009744FE"/>
    <w:rsid w:val="009955B5"/>
    <w:rsid w:val="0099774A"/>
    <w:rsid w:val="009B041C"/>
    <w:rsid w:val="00A20C7C"/>
    <w:rsid w:val="00A51FCB"/>
    <w:rsid w:val="00A63728"/>
    <w:rsid w:val="00AA1770"/>
    <w:rsid w:val="00AA3B50"/>
    <w:rsid w:val="00AA56CC"/>
    <w:rsid w:val="00AF7F90"/>
    <w:rsid w:val="00B216AE"/>
    <w:rsid w:val="00B26B8A"/>
    <w:rsid w:val="00B35F24"/>
    <w:rsid w:val="00B42DB2"/>
    <w:rsid w:val="00B50834"/>
    <w:rsid w:val="00C577E9"/>
    <w:rsid w:val="00C713B4"/>
    <w:rsid w:val="00C85A87"/>
    <w:rsid w:val="00CE2771"/>
    <w:rsid w:val="00D4387D"/>
    <w:rsid w:val="00D526D6"/>
    <w:rsid w:val="00D52DF1"/>
    <w:rsid w:val="00DB796A"/>
    <w:rsid w:val="00DB7C1C"/>
    <w:rsid w:val="00DE0103"/>
    <w:rsid w:val="00DE01CA"/>
    <w:rsid w:val="00E22CF8"/>
    <w:rsid w:val="00E8622D"/>
    <w:rsid w:val="00ED7089"/>
    <w:rsid w:val="00EE6BA6"/>
    <w:rsid w:val="00EF1BF9"/>
    <w:rsid w:val="00F1472E"/>
    <w:rsid w:val="00F32A4A"/>
    <w:rsid w:val="00F363AF"/>
    <w:rsid w:val="00F52FED"/>
    <w:rsid w:val="00F845DF"/>
    <w:rsid w:val="00FA1C8A"/>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55B5"/>
    <w:rPr>
      <w:b/>
      <w:bCs/>
    </w:rPr>
  </w:style>
  <w:style w:type="paragraph" w:styleId="BalloonText">
    <w:name w:val="Balloon Text"/>
    <w:basedOn w:val="Normal"/>
    <w:link w:val="BalloonTextChar"/>
    <w:uiPriority w:val="99"/>
    <w:semiHidden/>
    <w:unhideWhenUsed/>
    <w:rsid w:val="0099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4A"/>
    <w:rPr>
      <w:rFonts w:ascii="Segoe UI" w:hAnsi="Segoe UI" w:cs="Segoe UI"/>
      <w:sz w:val="18"/>
      <w:szCs w:val="18"/>
    </w:rPr>
  </w:style>
  <w:style w:type="character" w:styleId="Hyperlink">
    <w:name w:val="Hyperlink"/>
    <w:basedOn w:val="DefaultParagraphFont"/>
    <w:uiPriority w:val="99"/>
    <w:unhideWhenUsed/>
    <w:rsid w:val="008837EC"/>
    <w:rPr>
      <w:color w:val="0000FF" w:themeColor="hyperlink"/>
      <w:u w:val="single"/>
    </w:rPr>
  </w:style>
  <w:style w:type="character" w:styleId="FollowedHyperlink">
    <w:name w:val="FollowedHyperlink"/>
    <w:basedOn w:val="DefaultParagraphFont"/>
    <w:uiPriority w:val="99"/>
    <w:semiHidden/>
    <w:unhideWhenUsed/>
    <w:rsid w:val="008837EC"/>
    <w:rPr>
      <w:color w:val="800080" w:themeColor="followedHyperlink"/>
      <w:u w:val="single"/>
    </w:rPr>
  </w:style>
  <w:style w:type="paragraph" w:styleId="ListParagraph">
    <w:name w:val="List Paragraph"/>
    <w:basedOn w:val="Normal"/>
    <w:uiPriority w:val="34"/>
    <w:qFormat/>
    <w:rsid w:val="00155F1C"/>
    <w:pPr>
      <w:ind w:left="720"/>
      <w:contextualSpacing/>
    </w:pPr>
  </w:style>
  <w:style w:type="character" w:styleId="HTMLCite">
    <w:name w:val="HTML Cite"/>
    <w:basedOn w:val="DefaultParagraphFont"/>
    <w:uiPriority w:val="99"/>
    <w:semiHidden/>
    <w:unhideWhenUsed/>
    <w:rsid w:val="00B508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55B5"/>
    <w:rPr>
      <w:b/>
      <w:bCs/>
    </w:rPr>
  </w:style>
  <w:style w:type="paragraph" w:styleId="BalloonText">
    <w:name w:val="Balloon Text"/>
    <w:basedOn w:val="Normal"/>
    <w:link w:val="BalloonTextChar"/>
    <w:uiPriority w:val="99"/>
    <w:semiHidden/>
    <w:unhideWhenUsed/>
    <w:rsid w:val="0099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4A"/>
    <w:rPr>
      <w:rFonts w:ascii="Segoe UI" w:hAnsi="Segoe UI" w:cs="Segoe UI"/>
      <w:sz w:val="18"/>
      <w:szCs w:val="18"/>
    </w:rPr>
  </w:style>
  <w:style w:type="character" w:styleId="Hyperlink">
    <w:name w:val="Hyperlink"/>
    <w:basedOn w:val="DefaultParagraphFont"/>
    <w:uiPriority w:val="99"/>
    <w:unhideWhenUsed/>
    <w:rsid w:val="008837EC"/>
    <w:rPr>
      <w:color w:val="0000FF" w:themeColor="hyperlink"/>
      <w:u w:val="single"/>
    </w:rPr>
  </w:style>
  <w:style w:type="character" w:styleId="FollowedHyperlink">
    <w:name w:val="FollowedHyperlink"/>
    <w:basedOn w:val="DefaultParagraphFont"/>
    <w:uiPriority w:val="99"/>
    <w:semiHidden/>
    <w:unhideWhenUsed/>
    <w:rsid w:val="008837EC"/>
    <w:rPr>
      <w:color w:val="800080" w:themeColor="followedHyperlink"/>
      <w:u w:val="single"/>
    </w:rPr>
  </w:style>
  <w:style w:type="paragraph" w:styleId="ListParagraph">
    <w:name w:val="List Paragraph"/>
    <w:basedOn w:val="Normal"/>
    <w:uiPriority w:val="34"/>
    <w:qFormat/>
    <w:rsid w:val="00155F1C"/>
    <w:pPr>
      <w:ind w:left="720"/>
      <w:contextualSpacing/>
    </w:pPr>
  </w:style>
  <w:style w:type="character" w:styleId="HTMLCite">
    <w:name w:val="HTML Cite"/>
    <w:basedOn w:val="DefaultParagraphFont"/>
    <w:uiPriority w:val="99"/>
    <w:semiHidden/>
    <w:unhideWhenUsed/>
    <w:rsid w:val="00B508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1013">
      <w:bodyDiv w:val="1"/>
      <w:marLeft w:val="0"/>
      <w:marRight w:val="0"/>
      <w:marTop w:val="0"/>
      <w:marBottom w:val="0"/>
      <w:divBdr>
        <w:top w:val="none" w:sz="0" w:space="0" w:color="auto"/>
        <w:left w:val="none" w:sz="0" w:space="0" w:color="auto"/>
        <w:bottom w:val="none" w:sz="0" w:space="0" w:color="auto"/>
        <w:right w:val="none" w:sz="0" w:space="0" w:color="auto"/>
      </w:divBdr>
      <w:divsChild>
        <w:div w:id="1322469314">
          <w:marLeft w:val="0"/>
          <w:marRight w:val="0"/>
          <w:marTop w:val="0"/>
          <w:marBottom w:val="0"/>
          <w:divBdr>
            <w:top w:val="none" w:sz="0" w:space="0" w:color="auto"/>
            <w:left w:val="none" w:sz="0" w:space="0" w:color="auto"/>
            <w:bottom w:val="none" w:sz="0" w:space="0" w:color="auto"/>
            <w:right w:val="none" w:sz="0" w:space="0" w:color="auto"/>
          </w:divBdr>
          <w:divsChild>
            <w:div w:id="188421540">
              <w:marLeft w:val="0"/>
              <w:marRight w:val="0"/>
              <w:marTop w:val="0"/>
              <w:marBottom w:val="0"/>
              <w:divBdr>
                <w:top w:val="none" w:sz="0" w:space="0" w:color="auto"/>
                <w:left w:val="none" w:sz="0" w:space="0" w:color="auto"/>
                <w:bottom w:val="none" w:sz="0" w:space="0" w:color="auto"/>
                <w:right w:val="none" w:sz="0" w:space="0" w:color="auto"/>
              </w:divBdr>
              <w:divsChild>
                <w:div w:id="1263805619">
                  <w:marLeft w:val="0"/>
                  <w:marRight w:val="0"/>
                  <w:marTop w:val="0"/>
                  <w:marBottom w:val="0"/>
                  <w:divBdr>
                    <w:top w:val="none" w:sz="0" w:space="0" w:color="auto"/>
                    <w:left w:val="none" w:sz="0" w:space="0" w:color="auto"/>
                    <w:bottom w:val="none" w:sz="0" w:space="0" w:color="auto"/>
                    <w:right w:val="none" w:sz="0" w:space="0" w:color="auto"/>
                  </w:divBdr>
                  <w:divsChild>
                    <w:div w:id="1584677004">
                      <w:marLeft w:val="0"/>
                      <w:marRight w:val="0"/>
                      <w:marTop w:val="0"/>
                      <w:marBottom w:val="0"/>
                      <w:divBdr>
                        <w:top w:val="none" w:sz="0" w:space="0" w:color="auto"/>
                        <w:left w:val="none" w:sz="0" w:space="0" w:color="auto"/>
                        <w:bottom w:val="none" w:sz="0" w:space="0" w:color="auto"/>
                        <w:right w:val="none" w:sz="0" w:space="0" w:color="auto"/>
                      </w:divBdr>
                      <w:divsChild>
                        <w:div w:id="1830049514">
                          <w:marLeft w:val="0"/>
                          <w:marRight w:val="0"/>
                          <w:marTop w:val="0"/>
                          <w:marBottom w:val="0"/>
                          <w:divBdr>
                            <w:top w:val="none" w:sz="0" w:space="0" w:color="auto"/>
                            <w:left w:val="none" w:sz="0" w:space="0" w:color="auto"/>
                            <w:bottom w:val="none" w:sz="0" w:space="0" w:color="auto"/>
                            <w:right w:val="none" w:sz="0" w:space="0" w:color="auto"/>
                          </w:divBdr>
                          <w:divsChild>
                            <w:div w:id="1970672747">
                              <w:marLeft w:val="0"/>
                              <w:marRight w:val="0"/>
                              <w:marTop w:val="0"/>
                              <w:marBottom w:val="0"/>
                              <w:divBdr>
                                <w:top w:val="none" w:sz="0" w:space="0" w:color="auto"/>
                                <w:left w:val="none" w:sz="0" w:space="0" w:color="auto"/>
                                <w:bottom w:val="none" w:sz="0" w:space="0" w:color="auto"/>
                                <w:right w:val="none" w:sz="0" w:space="0" w:color="auto"/>
                              </w:divBdr>
                              <w:divsChild>
                                <w:div w:id="1501117998">
                                  <w:marLeft w:val="0"/>
                                  <w:marRight w:val="0"/>
                                  <w:marTop w:val="0"/>
                                  <w:marBottom w:val="0"/>
                                  <w:divBdr>
                                    <w:top w:val="none" w:sz="0" w:space="0" w:color="auto"/>
                                    <w:left w:val="none" w:sz="0" w:space="0" w:color="auto"/>
                                    <w:bottom w:val="none" w:sz="0" w:space="0" w:color="auto"/>
                                    <w:right w:val="none" w:sz="0" w:space="0" w:color="auto"/>
                                  </w:divBdr>
                                  <w:divsChild>
                                    <w:div w:id="1405177357">
                                      <w:marLeft w:val="0"/>
                                      <w:marRight w:val="0"/>
                                      <w:marTop w:val="0"/>
                                      <w:marBottom w:val="0"/>
                                      <w:divBdr>
                                        <w:top w:val="none" w:sz="0" w:space="0" w:color="auto"/>
                                        <w:left w:val="none" w:sz="0" w:space="0" w:color="auto"/>
                                        <w:bottom w:val="none" w:sz="0" w:space="0" w:color="auto"/>
                                        <w:right w:val="none" w:sz="0" w:space="0" w:color="auto"/>
                                      </w:divBdr>
                                      <w:divsChild>
                                        <w:div w:id="1962102538">
                                          <w:marLeft w:val="0"/>
                                          <w:marRight w:val="0"/>
                                          <w:marTop w:val="0"/>
                                          <w:marBottom w:val="0"/>
                                          <w:divBdr>
                                            <w:top w:val="none" w:sz="0" w:space="0" w:color="auto"/>
                                            <w:left w:val="none" w:sz="0" w:space="0" w:color="auto"/>
                                            <w:bottom w:val="none" w:sz="0" w:space="0" w:color="auto"/>
                                            <w:right w:val="none" w:sz="0" w:space="0" w:color="auto"/>
                                          </w:divBdr>
                                          <w:divsChild>
                                            <w:div w:id="928584648">
                                              <w:marLeft w:val="0"/>
                                              <w:marRight w:val="0"/>
                                              <w:marTop w:val="0"/>
                                              <w:marBottom w:val="0"/>
                                              <w:divBdr>
                                                <w:top w:val="none" w:sz="0" w:space="0" w:color="auto"/>
                                                <w:left w:val="none" w:sz="0" w:space="0" w:color="auto"/>
                                                <w:bottom w:val="none" w:sz="0" w:space="0" w:color="auto"/>
                                                <w:right w:val="none" w:sz="0" w:space="0" w:color="auto"/>
                                              </w:divBdr>
                                              <w:divsChild>
                                                <w:div w:id="732628750">
                                                  <w:marLeft w:val="0"/>
                                                  <w:marRight w:val="0"/>
                                                  <w:marTop w:val="0"/>
                                                  <w:marBottom w:val="0"/>
                                                  <w:divBdr>
                                                    <w:top w:val="none" w:sz="0" w:space="0" w:color="auto"/>
                                                    <w:left w:val="none" w:sz="0" w:space="0" w:color="auto"/>
                                                    <w:bottom w:val="none" w:sz="0" w:space="0" w:color="auto"/>
                                                    <w:right w:val="none" w:sz="0" w:space="0" w:color="auto"/>
                                                  </w:divBdr>
                                                  <w:divsChild>
                                                    <w:div w:id="1211648420">
                                                      <w:marLeft w:val="0"/>
                                                      <w:marRight w:val="0"/>
                                                      <w:marTop w:val="0"/>
                                                      <w:marBottom w:val="0"/>
                                                      <w:divBdr>
                                                        <w:top w:val="none" w:sz="0" w:space="0" w:color="auto"/>
                                                        <w:left w:val="none" w:sz="0" w:space="0" w:color="auto"/>
                                                        <w:bottom w:val="none" w:sz="0" w:space="0" w:color="auto"/>
                                                        <w:right w:val="none" w:sz="0" w:space="0" w:color="auto"/>
                                                      </w:divBdr>
                                                      <w:divsChild>
                                                        <w:div w:id="1109620239">
                                                          <w:marLeft w:val="0"/>
                                                          <w:marRight w:val="0"/>
                                                          <w:marTop w:val="0"/>
                                                          <w:marBottom w:val="0"/>
                                                          <w:divBdr>
                                                            <w:top w:val="none" w:sz="0" w:space="0" w:color="auto"/>
                                                            <w:left w:val="none" w:sz="0" w:space="0" w:color="auto"/>
                                                            <w:bottom w:val="none" w:sz="0" w:space="0" w:color="auto"/>
                                                            <w:right w:val="none" w:sz="0" w:space="0" w:color="auto"/>
                                                          </w:divBdr>
                                                          <w:divsChild>
                                                            <w:div w:id="313920458">
                                                              <w:marLeft w:val="0"/>
                                                              <w:marRight w:val="0"/>
                                                              <w:marTop w:val="0"/>
                                                              <w:marBottom w:val="0"/>
                                                              <w:divBdr>
                                                                <w:top w:val="none" w:sz="0" w:space="0" w:color="auto"/>
                                                                <w:left w:val="none" w:sz="0" w:space="0" w:color="auto"/>
                                                                <w:bottom w:val="none" w:sz="0" w:space="0" w:color="auto"/>
                                                                <w:right w:val="none" w:sz="0" w:space="0" w:color="auto"/>
                                                              </w:divBdr>
                                                              <w:divsChild>
                                                                <w:div w:id="1408961390">
                                                                  <w:marLeft w:val="0"/>
                                                                  <w:marRight w:val="0"/>
                                                                  <w:marTop w:val="0"/>
                                                                  <w:marBottom w:val="0"/>
                                                                  <w:divBdr>
                                                                    <w:top w:val="none" w:sz="0" w:space="0" w:color="auto"/>
                                                                    <w:left w:val="none" w:sz="0" w:space="0" w:color="auto"/>
                                                                    <w:bottom w:val="none" w:sz="0" w:space="0" w:color="auto"/>
                                                                    <w:right w:val="none" w:sz="0" w:space="0" w:color="auto"/>
                                                                  </w:divBdr>
                                                                  <w:divsChild>
                                                                    <w:div w:id="13608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86068455">
      <w:bodyDiv w:val="1"/>
      <w:marLeft w:val="0"/>
      <w:marRight w:val="0"/>
      <w:marTop w:val="0"/>
      <w:marBottom w:val="0"/>
      <w:divBdr>
        <w:top w:val="none" w:sz="0" w:space="0" w:color="auto"/>
        <w:left w:val="none" w:sz="0" w:space="0" w:color="auto"/>
        <w:bottom w:val="none" w:sz="0" w:space="0" w:color="auto"/>
        <w:right w:val="none" w:sz="0" w:space="0" w:color="auto"/>
      </w:divBdr>
      <w:divsChild>
        <w:div w:id="207031465">
          <w:marLeft w:val="0"/>
          <w:marRight w:val="0"/>
          <w:marTop w:val="0"/>
          <w:marBottom w:val="0"/>
          <w:divBdr>
            <w:top w:val="none" w:sz="0" w:space="0" w:color="auto"/>
            <w:left w:val="none" w:sz="0" w:space="0" w:color="auto"/>
            <w:bottom w:val="none" w:sz="0" w:space="0" w:color="auto"/>
            <w:right w:val="none" w:sz="0" w:space="0" w:color="auto"/>
          </w:divBdr>
          <w:divsChild>
            <w:div w:id="1431924450">
              <w:marLeft w:val="0"/>
              <w:marRight w:val="0"/>
              <w:marTop w:val="0"/>
              <w:marBottom w:val="0"/>
              <w:divBdr>
                <w:top w:val="none" w:sz="0" w:space="0" w:color="auto"/>
                <w:left w:val="none" w:sz="0" w:space="0" w:color="auto"/>
                <w:bottom w:val="none" w:sz="0" w:space="0" w:color="auto"/>
                <w:right w:val="none" w:sz="0" w:space="0" w:color="auto"/>
              </w:divBdr>
              <w:divsChild>
                <w:div w:id="923802091">
                  <w:marLeft w:val="0"/>
                  <w:marRight w:val="0"/>
                  <w:marTop w:val="0"/>
                  <w:marBottom w:val="0"/>
                  <w:divBdr>
                    <w:top w:val="none" w:sz="0" w:space="0" w:color="auto"/>
                    <w:left w:val="none" w:sz="0" w:space="0" w:color="auto"/>
                    <w:bottom w:val="none" w:sz="0" w:space="0" w:color="auto"/>
                    <w:right w:val="none" w:sz="0" w:space="0" w:color="auto"/>
                  </w:divBdr>
                  <w:divsChild>
                    <w:div w:id="601181748">
                      <w:marLeft w:val="0"/>
                      <w:marRight w:val="0"/>
                      <w:marTop w:val="0"/>
                      <w:marBottom w:val="0"/>
                      <w:divBdr>
                        <w:top w:val="none" w:sz="0" w:space="0" w:color="auto"/>
                        <w:left w:val="none" w:sz="0" w:space="0" w:color="auto"/>
                        <w:bottom w:val="none" w:sz="0" w:space="0" w:color="auto"/>
                        <w:right w:val="none" w:sz="0" w:space="0" w:color="auto"/>
                      </w:divBdr>
                      <w:divsChild>
                        <w:div w:id="1204904567">
                          <w:marLeft w:val="0"/>
                          <w:marRight w:val="0"/>
                          <w:marTop w:val="0"/>
                          <w:marBottom w:val="0"/>
                          <w:divBdr>
                            <w:top w:val="none" w:sz="0" w:space="0" w:color="auto"/>
                            <w:left w:val="none" w:sz="0" w:space="0" w:color="auto"/>
                            <w:bottom w:val="none" w:sz="0" w:space="0" w:color="auto"/>
                            <w:right w:val="none" w:sz="0" w:space="0" w:color="auto"/>
                          </w:divBdr>
                          <w:divsChild>
                            <w:div w:id="2066483803">
                              <w:marLeft w:val="0"/>
                              <w:marRight w:val="0"/>
                              <w:marTop w:val="0"/>
                              <w:marBottom w:val="0"/>
                              <w:divBdr>
                                <w:top w:val="none" w:sz="0" w:space="0" w:color="auto"/>
                                <w:left w:val="none" w:sz="0" w:space="0" w:color="auto"/>
                                <w:bottom w:val="none" w:sz="0" w:space="0" w:color="auto"/>
                                <w:right w:val="none" w:sz="0" w:space="0" w:color="auto"/>
                              </w:divBdr>
                              <w:divsChild>
                                <w:div w:id="1876041390">
                                  <w:marLeft w:val="0"/>
                                  <w:marRight w:val="0"/>
                                  <w:marTop w:val="0"/>
                                  <w:marBottom w:val="0"/>
                                  <w:divBdr>
                                    <w:top w:val="none" w:sz="0" w:space="0" w:color="auto"/>
                                    <w:left w:val="none" w:sz="0" w:space="0" w:color="auto"/>
                                    <w:bottom w:val="none" w:sz="0" w:space="0" w:color="auto"/>
                                    <w:right w:val="none" w:sz="0" w:space="0" w:color="auto"/>
                                  </w:divBdr>
                                  <w:divsChild>
                                    <w:div w:id="998506966">
                                      <w:marLeft w:val="0"/>
                                      <w:marRight w:val="0"/>
                                      <w:marTop w:val="0"/>
                                      <w:marBottom w:val="0"/>
                                      <w:divBdr>
                                        <w:top w:val="none" w:sz="0" w:space="0" w:color="auto"/>
                                        <w:left w:val="none" w:sz="0" w:space="0" w:color="auto"/>
                                        <w:bottom w:val="none" w:sz="0" w:space="0" w:color="auto"/>
                                        <w:right w:val="none" w:sz="0" w:space="0" w:color="auto"/>
                                      </w:divBdr>
                                      <w:divsChild>
                                        <w:div w:id="221674329">
                                          <w:marLeft w:val="0"/>
                                          <w:marRight w:val="0"/>
                                          <w:marTop w:val="0"/>
                                          <w:marBottom w:val="0"/>
                                          <w:divBdr>
                                            <w:top w:val="none" w:sz="0" w:space="0" w:color="auto"/>
                                            <w:left w:val="none" w:sz="0" w:space="0" w:color="auto"/>
                                            <w:bottom w:val="none" w:sz="0" w:space="0" w:color="auto"/>
                                            <w:right w:val="none" w:sz="0" w:space="0" w:color="auto"/>
                                          </w:divBdr>
                                          <w:divsChild>
                                            <w:div w:id="13270022">
                                              <w:marLeft w:val="0"/>
                                              <w:marRight w:val="0"/>
                                              <w:marTop w:val="0"/>
                                              <w:marBottom w:val="0"/>
                                              <w:divBdr>
                                                <w:top w:val="none" w:sz="0" w:space="0" w:color="auto"/>
                                                <w:left w:val="none" w:sz="0" w:space="0" w:color="auto"/>
                                                <w:bottom w:val="none" w:sz="0" w:space="0" w:color="auto"/>
                                                <w:right w:val="none" w:sz="0" w:space="0" w:color="auto"/>
                                              </w:divBdr>
                                              <w:divsChild>
                                                <w:div w:id="1658417120">
                                                  <w:marLeft w:val="0"/>
                                                  <w:marRight w:val="0"/>
                                                  <w:marTop w:val="0"/>
                                                  <w:marBottom w:val="0"/>
                                                  <w:divBdr>
                                                    <w:top w:val="none" w:sz="0" w:space="0" w:color="auto"/>
                                                    <w:left w:val="none" w:sz="0" w:space="0" w:color="auto"/>
                                                    <w:bottom w:val="none" w:sz="0" w:space="0" w:color="auto"/>
                                                    <w:right w:val="none" w:sz="0" w:space="0" w:color="auto"/>
                                                  </w:divBdr>
                                                  <w:divsChild>
                                                    <w:div w:id="978846573">
                                                      <w:marLeft w:val="0"/>
                                                      <w:marRight w:val="0"/>
                                                      <w:marTop w:val="0"/>
                                                      <w:marBottom w:val="0"/>
                                                      <w:divBdr>
                                                        <w:top w:val="none" w:sz="0" w:space="0" w:color="auto"/>
                                                        <w:left w:val="none" w:sz="0" w:space="0" w:color="auto"/>
                                                        <w:bottom w:val="none" w:sz="0" w:space="0" w:color="auto"/>
                                                        <w:right w:val="none" w:sz="0" w:space="0" w:color="auto"/>
                                                      </w:divBdr>
                                                      <w:divsChild>
                                                        <w:div w:id="1023746956">
                                                          <w:marLeft w:val="0"/>
                                                          <w:marRight w:val="0"/>
                                                          <w:marTop w:val="0"/>
                                                          <w:marBottom w:val="0"/>
                                                          <w:divBdr>
                                                            <w:top w:val="none" w:sz="0" w:space="0" w:color="auto"/>
                                                            <w:left w:val="none" w:sz="0" w:space="0" w:color="auto"/>
                                                            <w:bottom w:val="none" w:sz="0" w:space="0" w:color="auto"/>
                                                            <w:right w:val="none" w:sz="0" w:space="0" w:color="auto"/>
                                                          </w:divBdr>
                                                          <w:divsChild>
                                                            <w:div w:id="421805499">
                                                              <w:marLeft w:val="0"/>
                                                              <w:marRight w:val="0"/>
                                                              <w:marTop w:val="0"/>
                                                              <w:marBottom w:val="0"/>
                                                              <w:divBdr>
                                                                <w:top w:val="none" w:sz="0" w:space="0" w:color="auto"/>
                                                                <w:left w:val="none" w:sz="0" w:space="0" w:color="auto"/>
                                                                <w:bottom w:val="none" w:sz="0" w:space="0" w:color="auto"/>
                                                                <w:right w:val="none" w:sz="0" w:space="0" w:color="auto"/>
                                                              </w:divBdr>
                                                              <w:divsChild>
                                                                <w:div w:id="1967197269">
                                                                  <w:marLeft w:val="0"/>
                                                                  <w:marRight w:val="0"/>
                                                                  <w:marTop w:val="0"/>
                                                                  <w:marBottom w:val="0"/>
                                                                  <w:divBdr>
                                                                    <w:top w:val="none" w:sz="0" w:space="0" w:color="auto"/>
                                                                    <w:left w:val="none" w:sz="0" w:space="0" w:color="auto"/>
                                                                    <w:bottom w:val="none" w:sz="0" w:space="0" w:color="auto"/>
                                                                    <w:right w:val="none" w:sz="0" w:space="0" w:color="auto"/>
                                                                  </w:divBdr>
                                                                  <w:divsChild>
                                                                    <w:div w:id="20838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6279453">
      <w:bodyDiv w:val="1"/>
      <w:marLeft w:val="0"/>
      <w:marRight w:val="0"/>
      <w:marTop w:val="0"/>
      <w:marBottom w:val="0"/>
      <w:divBdr>
        <w:top w:val="none" w:sz="0" w:space="0" w:color="auto"/>
        <w:left w:val="none" w:sz="0" w:space="0" w:color="auto"/>
        <w:bottom w:val="none" w:sz="0" w:space="0" w:color="auto"/>
        <w:right w:val="none" w:sz="0" w:space="0" w:color="auto"/>
      </w:divBdr>
      <w:divsChild>
        <w:div w:id="2090736847">
          <w:marLeft w:val="0"/>
          <w:marRight w:val="0"/>
          <w:marTop w:val="0"/>
          <w:marBottom w:val="0"/>
          <w:divBdr>
            <w:top w:val="none" w:sz="0" w:space="0" w:color="auto"/>
            <w:left w:val="none" w:sz="0" w:space="0" w:color="auto"/>
            <w:bottom w:val="none" w:sz="0" w:space="0" w:color="auto"/>
            <w:right w:val="none" w:sz="0" w:space="0" w:color="auto"/>
          </w:divBdr>
          <w:divsChild>
            <w:div w:id="1810707840">
              <w:marLeft w:val="0"/>
              <w:marRight w:val="0"/>
              <w:marTop w:val="0"/>
              <w:marBottom w:val="0"/>
              <w:divBdr>
                <w:top w:val="none" w:sz="0" w:space="0" w:color="auto"/>
                <w:left w:val="none" w:sz="0" w:space="0" w:color="auto"/>
                <w:bottom w:val="none" w:sz="0" w:space="0" w:color="auto"/>
                <w:right w:val="none" w:sz="0" w:space="0" w:color="auto"/>
              </w:divBdr>
              <w:divsChild>
                <w:div w:id="1766538911">
                  <w:marLeft w:val="0"/>
                  <w:marRight w:val="0"/>
                  <w:marTop w:val="0"/>
                  <w:marBottom w:val="0"/>
                  <w:divBdr>
                    <w:top w:val="none" w:sz="0" w:space="0" w:color="auto"/>
                    <w:left w:val="none" w:sz="0" w:space="0" w:color="auto"/>
                    <w:bottom w:val="none" w:sz="0" w:space="0" w:color="auto"/>
                    <w:right w:val="none" w:sz="0" w:space="0" w:color="auto"/>
                  </w:divBdr>
                  <w:divsChild>
                    <w:div w:id="519511628">
                      <w:marLeft w:val="0"/>
                      <w:marRight w:val="0"/>
                      <w:marTop w:val="0"/>
                      <w:marBottom w:val="0"/>
                      <w:divBdr>
                        <w:top w:val="none" w:sz="0" w:space="0" w:color="auto"/>
                        <w:left w:val="none" w:sz="0" w:space="0" w:color="auto"/>
                        <w:bottom w:val="none" w:sz="0" w:space="0" w:color="auto"/>
                        <w:right w:val="none" w:sz="0" w:space="0" w:color="auto"/>
                      </w:divBdr>
                      <w:divsChild>
                        <w:div w:id="954404232">
                          <w:marLeft w:val="0"/>
                          <w:marRight w:val="0"/>
                          <w:marTop w:val="0"/>
                          <w:marBottom w:val="0"/>
                          <w:divBdr>
                            <w:top w:val="none" w:sz="0" w:space="0" w:color="auto"/>
                            <w:left w:val="none" w:sz="0" w:space="0" w:color="auto"/>
                            <w:bottom w:val="none" w:sz="0" w:space="0" w:color="auto"/>
                            <w:right w:val="none" w:sz="0" w:space="0" w:color="auto"/>
                          </w:divBdr>
                          <w:divsChild>
                            <w:div w:id="429353706">
                              <w:marLeft w:val="0"/>
                              <w:marRight w:val="0"/>
                              <w:marTop w:val="0"/>
                              <w:marBottom w:val="0"/>
                              <w:divBdr>
                                <w:top w:val="none" w:sz="0" w:space="0" w:color="auto"/>
                                <w:left w:val="none" w:sz="0" w:space="0" w:color="auto"/>
                                <w:bottom w:val="none" w:sz="0" w:space="0" w:color="auto"/>
                                <w:right w:val="none" w:sz="0" w:space="0" w:color="auto"/>
                              </w:divBdr>
                              <w:divsChild>
                                <w:div w:id="1029180557">
                                  <w:marLeft w:val="0"/>
                                  <w:marRight w:val="0"/>
                                  <w:marTop w:val="0"/>
                                  <w:marBottom w:val="0"/>
                                  <w:divBdr>
                                    <w:top w:val="none" w:sz="0" w:space="0" w:color="auto"/>
                                    <w:left w:val="none" w:sz="0" w:space="0" w:color="auto"/>
                                    <w:bottom w:val="none" w:sz="0" w:space="0" w:color="auto"/>
                                    <w:right w:val="none" w:sz="0" w:space="0" w:color="auto"/>
                                  </w:divBdr>
                                  <w:divsChild>
                                    <w:div w:id="1155804872">
                                      <w:marLeft w:val="0"/>
                                      <w:marRight w:val="0"/>
                                      <w:marTop w:val="0"/>
                                      <w:marBottom w:val="0"/>
                                      <w:divBdr>
                                        <w:top w:val="none" w:sz="0" w:space="0" w:color="auto"/>
                                        <w:left w:val="none" w:sz="0" w:space="0" w:color="auto"/>
                                        <w:bottom w:val="none" w:sz="0" w:space="0" w:color="auto"/>
                                        <w:right w:val="none" w:sz="0" w:space="0" w:color="auto"/>
                                      </w:divBdr>
                                      <w:divsChild>
                                        <w:div w:id="1209025092">
                                          <w:marLeft w:val="0"/>
                                          <w:marRight w:val="0"/>
                                          <w:marTop w:val="0"/>
                                          <w:marBottom w:val="0"/>
                                          <w:divBdr>
                                            <w:top w:val="none" w:sz="0" w:space="0" w:color="auto"/>
                                            <w:left w:val="none" w:sz="0" w:space="0" w:color="auto"/>
                                            <w:bottom w:val="none" w:sz="0" w:space="0" w:color="auto"/>
                                            <w:right w:val="none" w:sz="0" w:space="0" w:color="auto"/>
                                          </w:divBdr>
                                          <w:divsChild>
                                            <w:div w:id="684524923">
                                              <w:marLeft w:val="0"/>
                                              <w:marRight w:val="0"/>
                                              <w:marTop w:val="0"/>
                                              <w:marBottom w:val="0"/>
                                              <w:divBdr>
                                                <w:top w:val="none" w:sz="0" w:space="0" w:color="auto"/>
                                                <w:left w:val="none" w:sz="0" w:space="0" w:color="auto"/>
                                                <w:bottom w:val="none" w:sz="0" w:space="0" w:color="auto"/>
                                                <w:right w:val="none" w:sz="0" w:space="0" w:color="auto"/>
                                              </w:divBdr>
                                              <w:divsChild>
                                                <w:div w:id="1878009913">
                                                  <w:marLeft w:val="0"/>
                                                  <w:marRight w:val="0"/>
                                                  <w:marTop w:val="0"/>
                                                  <w:marBottom w:val="0"/>
                                                  <w:divBdr>
                                                    <w:top w:val="none" w:sz="0" w:space="0" w:color="auto"/>
                                                    <w:left w:val="none" w:sz="0" w:space="0" w:color="auto"/>
                                                    <w:bottom w:val="none" w:sz="0" w:space="0" w:color="auto"/>
                                                    <w:right w:val="none" w:sz="0" w:space="0" w:color="auto"/>
                                                  </w:divBdr>
                                                  <w:divsChild>
                                                    <w:div w:id="2065328512">
                                                      <w:marLeft w:val="0"/>
                                                      <w:marRight w:val="0"/>
                                                      <w:marTop w:val="0"/>
                                                      <w:marBottom w:val="0"/>
                                                      <w:divBdr>
                                                        <w:top w:val="none" w:sz="0" w:space="0" w:color="auto"/>
                                                        <w:left w:val="none" w:sz="0" w:space="0" w:color="auto"/>
                                                        <w:bottom w:val="none" w:sz="0" w:space="0" w:color="auto"/>
                                                        <w:right w:val="none" w:sz="0" w:space="0" w:color="auto"/>
                                                      </w:divBdr>
                                                      <w:divsChild>
                                                        <w:div w:id="92676051">
                                                          <w:marLeft w:val="0"/>
                                                          <w:marRight w:val="0"/>
                                                          <w:marTop w:val="0"/>
                                                          <w:marBottom w:val="0"/>
                                                          <w:divBdr>
                                                            <w:top w:val="none" w:sz="0" w:space="0" w:color="auto"/>
                                                            <w:left w:val="none" w:sz="0" w:space="0" w:color="auto"/>
                                                            <w:bottom w:val="none" w:sz="0" w:space="0" w:color="auto"/>
                                                            <w:right w:val="none" w:sz="0" w:space="0" w:color="auto"/>
                                                          </w:divBdr>
                                                          <w:divsChild>
                                                            <w:div w:id="899247872">
                                                              <w:marLeft w:val="0"/>
                                                              <w:marRight w:val="0"/>
                                                              <w:marTop w:val="0"/>
                                                              <w:marBottom w:val="0"/>
                                                              <w:divBdr>
                                                                <w:top w:val="none" w:sz="0" w:space="0" w:color="auto"/>
                                                                <w:left w:val="none" w:sz="0" w:space="0" w:color="auto"/>
                                                                <w:bottom w:val="none" w:sz="0" w:space="0" w:color="auto"/>
                                                                <w:right w:val="none" w:sz="0" w:space="0" w:color="auto"/>
                                                              </w:divBdr>
                                                              <w:divsChild>
                                                                <w:div w:id="1213611908">
                                                                  <w:marLeft w:val="0"/>
                                                                  <w:marRight w:val="0"/>
                                                                  <w:marTop w:val="0"/>
                                                                  <w:marBottom w:val="0"/>
                                                                  <w:divBdr>
                                                                    <w:top w:val="none" w:sz="0" w:space="0" w:color="auto"/>
                                                                    <w:left w:val="none" w:sz="0" w:space="0" w:color="auto"/>
                                                                    <w:bottom w:val="none" w:sz="0" w:space="0" w:color="auto"/>
                                                                    <w:right w:val="none" w:sz="0" w:space="0" w:color="auto"/>
                                                                  </w:divBdr>
                                                                  <w:divsChild>
                                                                    <w:div w:id="19965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2825965">
      <w:bodyDiv w:val="1"/>
      <w:marLeft w:val="0"/>
      <w:marRight w:val="0"/>
      <w:marTop w:val="0"/>
      <w:marBottom w:val="0"/>
      <w:divBdr>
        <w:top w:val="none" w:sz="0" w:space="0" w:color="auto"/>
        <w:left w:val="none" w:sz="0" w:space="0" w:color="auto"/>
        <w:bottom w:val="none" w:sz="0" w:space="0" w:color="auto"/>
        <w:right w:val="none" w:sz="0" w:space="0" w:color="auto"/>
      </w:divBdr>
      <w:divsChild>
        <w:div w:id="672729280">
          <w:marLeft w:val="0"/>
          <w:marRight w:val="0"/>
          <w:marTop w:val="0"/>
          <w:marBottom w:val="0"/>
          <w:divBdr>
            <w:top w:val="none" w:sz="0" w:space="0" w:color="auto"/>
            <w:left w:val="none" w:sz="0" w:space="0" w:color="auto"/>
            <w:bottom w:val="none" w:sz="0" w:space="0" w:color="auto"/>
            <w:right w:val="none" w:sz="0" w:space="0" w:color="auto"/>
          </w:divBdr>
          <w:divsChild>
            <w:div w:id="1425497983">
              <w:marLeft w:val="0"/>
              <w:marRight w:val="0"/>
              <w:marTop w:val="0"/>
              <w:marBottom w:val="0"/>
              <w:divBdr>
                <w:top w:val="none" w:sz="0" w:space="0" w:color="auto"/>
                <w:left w:val="none" w:sz="0" w:space="0" w:color="auto"/>
                <w:bottom w:val="none" w:sz="0" w:space="0" w:color="auto"/>
                <w:right w:val="none" w:sz="0" w:space="0" w:color="auto"/>
              </w:divBdr>
              <w:divsChild>
                <w:div w:id="1825464522">
                  <w:marLeft w:val="0"/>
                  <w:marRight w:val="0"/>
                  <w:marTop w:val="0"/>
                  <w:marBottom w:val="0"/>
                  <w:divBdr>
                    <w:top w:val="none" w:sz="0" w:space="0" w:color="auto"/>
                    <w:left w:val="none" w:sz="0" w:space="0" w:color="auto"/>
                    <w:bottom w:val="none" w:sz="0" w:space="0" w:color="auto"/>
                    <w:right w:val="none" w:sz="0" w:space="0" w:color="auto"/>
                  </w:divBdr>
                  <w:divsChild>
                    <w:div w:id="118376669">
                      <w:marLeft w:val="0"/>
                      <w:marRight w:val="0"/>
                      <w:marTop w:val="0"/>
                      <w:marBottom w:val="0"/>
                      <w:divBdr>
                        <w:top w:val="none" w:sz="0" w:space="0" w:color="auto"/>
                        <w:left w:val="none" w:sz="0" w:space="0" w:color="auto"/>
                        <w:bottom w:val="none" w:sz="0" w:space="0" w:color="auto"/>
                        <w:right w:val="none" w:sz="0" w:space="0" w:color="auto"/>
                      </w:divBdr>
                      <w:divsChild>
                        <w:div w:id="680008859">
                          <w:marLeft w:val="0"/>
                          <w:marRight w:val="0"/>
                          <w:marTop w:val="0"/>
                          <w:marBottom w:val="0"/>
                          <w:divBdr>
                            <w:top w:val="none" w:sz="0" w:space="0" w:color="auto"/>
                            <w:left w:val="none" w:sz="0" w:space="0" w:color="auto"/>
                            <w:bottom w:val="none" w:sz="0" w:space="0" w:color="auto"/>
                            <w:right w:val="none" w:sz="0" w:space="0" w:color="auto"/>
                          </w:divBdr>
                          <w:divsChild>
                            <w:div w:id="799104264">
                              <w:marLeft w:val="0"/>
                              <w:marRight w:val="0"/>
                              <w:marTop w:val="0"/>
                              <w:marBottom w:val="0"/>
                              <w:divBdr>
                                <w:top w:val="none" w:sz="0" w:space="0" w:color="auto"/>
                                <w:left w:val="none" w:sz="0" w:space="0" w:color="auto"/>
                                <w:bottom w:val="none" w:sz="0" w:space="0" w:color="auto"/>
                                <w:right w:val="none" w:sz="0" w:space="0" w:color="auto"/>
                              </w:divBdr>
                              <w:divsChild>
                                <w:div w:id="404182270">
                                  <w:marLeft w:val="0"/>
                                  <w:marRight w:val="0"/>
                                  <w:marTop w:val="0"/>
                                  <w:marBottom w:val="0"/>
                                  <w:divBdr>
                                    <w:top w:val="none" w:sz="0" w:space="0" w:color="auto"/>
                                    <w:left w:val="none" w:sz="0" w:space="0" w:color="auto"/>
                                    <w:bottom w:val="none" w:sz="0" w:space="0" w:color="auto"/>
                                    <w:right w:val="none" w:sz="0" w:space="0" w:color="auto"/>
                                  </w:divBdr>
                                  <w:divsChild>
                                    <w:div w:id="745692180">
                                      <w:marLeft w:val="0"/>
                                      <w:marRight w:val="0"/>
                                      <w:marTop w:val="0"/>
                                      <w:marBottom w:val="0"/>
                                      <w:divBdr>
                                        <w:top w:val="none" w:sz="0" w:space="0" w:color="auto"/>
                                        <w:left w:val="none" w:sz="0" w:space="0" w:color="auto"/>
                                        <w:bottom w:val="none" w:sz="0" w:space="0" w:color="auto"/>
                                        <w:right w:val="none" w:sz="0" w:space="0" w:color="auto"/>
                                      </w:divBdr>
                                      <w:divsChild>
                                        <w:div w:id="1162114684">
                                          <w:marLeft w:val="0"/>
                                          <w:marRight w:val="0"/>
                                          <w:marTop w:val="0"/>
                                          <w:marBottom w:val="0"/>
                                          <w:divBdr>
                                            <w:top w:val="none" w:sz="0" w:space="0" w:color="auto"/>
                                            <w:left w:val="none" w:sz="0" w:space="0" w:color="auto"/>
                                            <w:bottom w:val="none" w:sz="0" w:space="0" w:color="auto"/>
                                            <w:right w:val="none" w:sz="0" w:space="0" w:color="auto"/>
                                          </w:divBdr>
                                          <w:divsChild>
                                            <w:div w:id="1987197100">
                                              <w:marLeft w:val="0"/>
                                              <w:marRight w:val="0"/>
                                              <w:marTop w:val="0"/>
                                              <w:marBottom w:val="0"/>
                                              <w:divBdr>
                                                <w:top w:val="none" w:sz="0" w:space="0" w:color="auto"/>
                                                <w:left w:val="none" w:sz="0" w:space="0" w:color="auto"/>
                                                <w:bottom w:val="none" w:sz="0" w:space="0" w:color="auto"/>
                                                <w:right w:val="none" w:sz="0" w:space="0" w:color="auto"/>
                                              </w:divBdr>
                                              <w:divsChild>
                                                <w:div w:id="990183874">
                                                  <w:marLeft w:val="0"/>
                                                  <w:marRight w:val="0"/>
                                                  <w:marTop w:val="0"/>
                                                  <w:marBottom w:val="0"/>
                                                  <w:divBdr>
                                                    <w:top w:val="none" w:sz="0" w:space="0" w:color="auto"/>
                                                    <w:left w:val="none" w:sz="0" w:space="0" w:color="auto"/>
                                                    <w:bottom w:val="none" w:sz="0" w:space="0" w:color="auto"/>
                                                    <w:right w:val="none" w:sz="0" w:space="0" w:color="auto"/>
                                                  </w:divBdr>
                                                  <w:divsChild>
                                                    <w:div w:id="917326184">
                                                      <w:marLeft w:val="0"/>
                                                      <w:marRight w:val="0"/>
                                                      <w:marTop w:val="0"/>
                                                      <w:marBottom w:val="0"/>
                                                      <w:divBdr>
                                                        <w:top w:val="none" w:sz="0" w:space="0" w:color="auto"/>
                                                        <w:left w:val="none" w:sz="0" w:space="0" w:color="auto"/>
                                                        <w:bottom w:val="none" w:sz="0" w:space="0" w:color="auto"/>
                                                        <w:right w:val="none" w:sz="0" w:space="0" w:color="auto"/>
                                                      </w:divBdr>
                                                      <w:divsChild>
                                                        <w:div w:id="1640573349">
                                                          <w:marLeft w:val="0"/>
                                                          <w:marRight w:val="0"/>
                                                          <w:marTop w:val="0"/>
                                                          <w:marBottom w:val="0"/>
                                                          <w:divBdr>
                                                            <w:top w:val="none" w:sz="0" w:space="0" w:color="auto"/>
                                                            <w:left w:val="none" w:sz="0" w:space="0" w:color="auto"/>
                                                            <w:bottom w:val="none" w:sz="0" w:space="0" w:color="auto"/>
                                                            <w:right w:val="none" w:sz="0" w:space="0" w:color="auto"/>
                                                          </w:divBdr>
                                                          <w:divsChild>
                                                            <w:div w:id="155194145">
                                                              <w:marLeft w:val="0"/>
                                                              <w:marRight w:val="0"/>
                                                              <w:marTop w:val="0"/>
                                                              <w:marBottom w:val="0"/>
                                                              <w:divBdr>
                                                                <w:top w:val="none" w:sz="0" w:space="0" w:color="auto"/>
                                                                <w:left w:val="none" w:sz="0" w:space="0" w:color="auto"/>
                                                                <w:bottom w:val="none" w:sz="0" w:space="0" w:color="auto"/>
                                                                <w:right w:val="none" w:sz="0" w:space="0" w:color="auto"/>
                                                              </w:divBdr>
                                                              <w:divsChild>
                                                                <w:div w:id="1519275968">
                                                                  <w:marLeft w:val="0"/>
                                                                  <w:marRight w:val="0"/>
                                                                  <w:marTop w:val="0"/>
                                                                  <w:marBottom w:val="0"/>
                                                                  <w:divBdr>
                                                                    <w:top w:val="none" w:sz="0" w:space="0" w:color="auto"/>
                                                                    <w:left w:val="none" w:sz="0" w:space="0" w:color="auto"/>
                                                                    <w:bottom w:val="none" w:sz="0" w:space="0" w:color="auto"/>
                                                                    <w:right w:val="none" w:sz="0" w:space="0" w:color="auto"/>
                                                                  </w:divBdr>
                                                                  <w:divsChild>
                                                                    <w:div w:id="18240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4928909">
      <w:bodyDiv w:val="1"/>
      <w:marLeft w:val="0"/>
      <w:marRight w:val="0"/>
      <w:marTop w:val="0"/>
      <w:marBottom w:val="0"/>
      <w:divBdr>
        <w:top w:val="none" w:sz="0" w:space="0" w:color="auto"/>
        <w:left w:val="none" w:sz="0" w:space="0" w:color="auto"/>
        <w:bottom w:val="none" w:sz="0" w:space="0" w:color="auto"/>
        <w:right w:val="none" w:sz="0" w:space="0" w:color="auto"/>
      </w:divBdr>
      <w:divsChild>
        <w:div w:id="1233081268">
          <w:marLeft w:val="0"/>
          <w:marRight w:val="0"/>
          <w:marTop w:val="0"/>
          <w:marBottom w:val="0"/>
          <w:divBdr>
            <w:top w:val="none" w:sz="0" w:space="0" w:color="auto"/>
            <w:left w:val="none" w:sz="0" w:space="0" w:color="auto"/>
            <w:bottom w:val="none" w:sz="0" w:space="0" w:color="auto"/>
            <w:right w:val="none" w:sz="0" w:space="0" w:color="auto"/>
          </w:divBdr>
          <w:divsChild>
            <w:div w:id="1226532042">
              <w:marLeft w:val="0"/>
              <w:marRight w:val="0"/>
              <w:marTop w:val="0"/>
              <w:marBottom w:val="0"/>
              <w:divBdr>
                <w:top w:val="none" w:sz="0" w:space="0" w:color="auto"/>
                <w:left w:val="none" w:sz="0" w:space="0" w:color="auto"/>
                <w:bottom w:val="none" w:sz="0" w:space="0" w:color="auto"/>
                <w:right w:val="none" w:sz="0" w:space="0" w:color="auto"/>
              </w:divBdr>
              <w:divsChild>
                <w:div w:id="2071877743">
                  <w:marLeft w:val="0"/>
                  <w:marRight w:val="0"/>
                  <w:marTop w:val="0"/>
                  <w:marBottom w:val="0"/>
                  <w:divBdr>
                    <w:top w:val="none" w:sz="0" w:space="0" w:color="auto"/>
                    <w:left w:val="none" w:sz="0" w:space="0" w:color="auto"/>
                    <w:bottom w:val="none" w:sz="0" w:space="0" w:color="auto"/>
                    <w:right w:val="none" w:sz="0" w:space="0" w:color="auto"/>
                  </w:divBdr>
                  <w:divsChild>
                    <w:div w:id="1265304473">
                      <w:marLeft w:val="0"/>
                      <w:marRight w:val="0"/>
                      <w:marTop w:val="0"/>
                      <w:marBottom w:val="0"/>
                      <w:divBdr>
                        <w:top w:val="none" w:sz="0" w:space="0" w:color="auto"/>
                        <w:left w:val="none" w:sz="0" w:space="0" w:color="auto"/>
                        <w:bottom w:val="none" w:sz="0" w:space="0" w:color="auto"/>
                        <w:right w:val="none" w:sz="0" w:space="0" w:color="auto"/>
                      </w:divBdr>
                      <w:divsChild>
                        <w:div w:id="1635520338">
                          <w:marLeft w:val="0"/>
                          <w:marRight w:val="0"/>
                          <w:marTop w:val="0"/>
                          <w:marBottom w:val="0"/>
                          <w:divBdr>
                            <w:top w:val="none" w:sz="0" w:space="0" w:color="auto"/>
                            <w:left w:val="none" w:sz="0" w:space="0" w:color="auto"/>
                            <w:bottom w:val="none" w:sz="0" w:space="0" w:color="auto"/>
                            <w:right w:val="none" w:sz="0" w:space="0" w:color="auto"/>
                          </w:divBdr>
                          <w:divsChild>
                            <w:div w:id="2002467803">
                              <w:marLeft w:val="0"/>
                              <w:marRight w:val="0"/>
                              <w:marTop w:val="0"/>
                              <w:marBottom w:val="0"/>
                              <w:divBdr>
                                <w:top w:val="none" w:sz="0" w:space="0" w:color="auto"/>
                                <w:left w:val="none" w:sz="0" w:space="0" w:color="auto"/>
                                <w:bottom w:val="none" w:sz="0" w:space="0" w:color="auto"/>
                                <w:right w:val="none" w:sz="0" w:space="0" w:color="auto"/>
                              </w:divBdr>
                              <w:divsChild>
                                <w:div w:id="1678120744">
                                  <w:marLeft w:val="0"/>
                                  <w:marRight w:val="0"/>
                                  <w:marTop w:val="0"/>
                                  <w:marBottom w:val="0"/>
                                  <w:divBdr>
                                    <w:top w:val="none" w:sz="0" w:space="0" w:color="auto"/>
                                    <w:left w:val="none" w:sz="0" w:space="0" w:color="auto"/>
                                    <w:bottom w:val="none" w:sz="0" w:space="0" w:color="auto"/>
                                    <w:right w:val="none" w:sz="0" w:space="0" w:color="auto"/>
                                  </w:divBdr>
                                  <w:divsChild>
                                    <w:div w:id="1669551870">
                                      <w:marLeft w:val="0"/>
                                      <w:marRight w:val="0"/>
                                      <w:marTop w:val="0"/>
                                      <w:marBottom w:val="0"/>
                                      <w:divBdr>
                                        <w:top w:val="none" w:sz="0" w:space="0" w:color="auto"/>
                                        <w:left w:val="none" w:sz="0" w:space="0" w:color="auto"/>
                                        <w:bottom w:val="none" w:sz="0" w:space="0" w:color="auto"/>
                                        <w:right w:val="none" w:sz="0" w:space="0" w:color="auto"/>
                                      </w:divBdr>
                                      <w:divsChild>
                                        <w:div w:id="104007529">
                                          <w:marLeft w:val="0"/>
                                          <w:marRight w:val="0"/>
                                          <w:marTop w:val="0"/>
                                          <w:marBottom w:val="0"/>
                                          <w:divBdr>
                                            <w:top w:val="none" w:sz="0" w:space="0" w:color="auto"/>
                                            <w:left w:val="none" w:sz="0" w:space="0" w:color="auto"/>
                                            <w:bottom w:val="none" w:sz="0" w:space="0" w:color="auto"/>
                                            <w:right w:val="none" w:sz="0" w:space="0" w:color="auto"/>
                                          </w:divBdr>
                                          <w:divsChild>
                                            <w:div w:id="1559974991">
                                              <w:marLeft w:val="0"/>
                                              <w:marRight w:val="0"/>
                                              <w:marTop w:val="0"/>
                                              <w:marBottom w:val="0"/>
                                              <w:divBdr>
                                                <w:top w:val="none" w:sz="0" w:space="0" w:color="auto"/>
                                                <w:left w:val="none" w:sz="0" w:space="0" w:color="auto"/>
                                                <w:bottom w:val="none" w:sz="0" w:space="0" w:color="auto"/>
                                                <w:right w:val="none" w:sz="0" w:space="0" w:color="auto"/>
                                              </w:divBdr>
                                              <w:divsChild>
                                                <w:div w:id="1877279750">
                                                  <w:marLeft w:val="0"/>
                                                  <w:marRight w:val="0"/>
                                                  <w:marTop w:val="0"/>
                                                  <w:marBottom w:val="0"/>
                                                  <w:divBdr>
                                                    <w:top w:val="none" w:sz="0" w:space="0" w:color="auto"/>
                                                    <w:left w:val="none" w:sz="0" w:space="0" w:color="auto"/>
                                                    <w:bottom w:val="none" w:sz="0" w:space="0" w:color="auto"/>
                                                    <w:right w:val="none" w:sz="0" w:space="0" w:color="auto"/>
                                                  </w:divBdr>
                                                  <w:divsChild>
                                                    <w:div w:id="243682746">
                                                      <w:marLeft w:val="0"/>
                                                      <w:marRight w:val="0"/>
                                                      <w:marTop w:val="0"/>
                                                      <w:marBottom w:val="0"/>
                                                      <w:divBdr>
                                                        <w:top w:val="none" w:sz="0" w:space="0" w:color="auto"/>
                                                        <w:left w:val="none" w:sz="0" w:space="0" w:color="auto"/>
                                                        <w:bottom w:val="none" w:sz="0" w:space="0" w:color="auto"/>
                                                        <w:right w:val="none" w:sz="0" w:space="0" w:color="auto"/>
                                                      </w:divBdr>
                                                      <w:divsChild>
                                                        <w:div w:id="1814637131">
                                                          <w:marLeft w:val="0"/>
                                                          <w:marRight w:val="0"/>
                                                          <w:marTop w:val="0"/>
                                                          <w:marBottom w:val="0"/>
                                                          <w:divBdr>
                                                            <w:top w:val="none" w:sz="0" w:space="0" w:color="auto"/>
                                                            <w:left w:val="none" w:sz="0" w:space="0" w:color="auto"/>
                                                            <w:bottom w:val="none" w:sz="0" w:space="0" w:color="auto"/>
                                                            <w:right w:val="none" w:sz="0" w:space="0" w:color="auto"/>
                                                          </w:divBdr>
                                                          <w:divsChild>
                                                            <w:div w:id="822506110">
                                                              <w:marLeft w:val="0"/>
                                                              <w:marRight w:val="0"/>
                                                              <w:marTop w:val="0"/>
                                                              <w:marBottom w:val="0"/>
                                                              <w:divBdr>
                                                                <w:top w:val="none" w:sz="0" w:space="0" w:color="auto"/>
                                                                <w:left w:val="none" w:sz="0" w:space="0" w:color="auto"/>
                                                                <w:bottom w:val="none" w:sz="0" w:space="0" w:color="auto"/>
                                                                <w:right w:val="none" w:sz="0" w:space="0" w:color="auto"/>
                                                              </w:divBdr>
                                                              <w:divsChild>
                                                                <w:div w:id="1243955923">
                                                                  <w:marLeft w:val="0"/>
                                                                  <w:marRight w:val="0"/>
                                                                  <w:marTop w:val="0"/>
                                                                  <w:marBottom w:val="0"/>
                                                                  <w:divBdr>
                                                                    <w:top w:val="none" w:sz="0" w:space="0" w:color="auto"/>
                                                                    <w:left w:val="none" w:sz="0" w:space="0" w:color="auto"/>
                                                                    <w:bottom w:val="none" w:sz="0" w:space="0" w:color="auto"/>
                                                                    <w:right w:val="none" w:sz="0" w:space="0" w:color="auto"/>
                                                                  </w:divBdr>
                                                                  <w:divsChild>
                                                                    <w:div w:id="7784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4858540">
      <w:bodyDiv w:val="1"/>
      <w:marLeft w:val="0"/>
      <w:marRight w:val="0"/>
      <w:marTop w:val="0"/>
      <w:marBottom w:val="0"/>
      <w:divBdr>
        <w:top w:val="none" w:sz="0" w:space="0" w:color="auto"/>
        <w:left w:val="none" w:sz="0" w:space="0" w:color="auto"/>
        <w:bottom w:val="none" w:sz="0" w:space="0" w:color="auto"/>
        <w:right w:val="none" w:sz="0" w:space="0" w:color="auto"/>
      </w:divBdr>
      <w:divsChild>
        <w:div w:id="1624265833">
          <w:marLeft w:val="0"/>
          <w:marRight w:val="0"/>
          <w:marTop w:val="0"/>
          <w:marBottom w:val="0"/>
          <w:divBdr>
            <w:top w:val="none" w:sz="0" w:space="0" w:color="auto"/>
            <w:left w:val="none" w:sz="0" w:space="0" w:color="auto"/>
            <w:bottom w:val="none" w:sz="0" w:space="0" w:color="auto"/>
            <w:right w:val="none" w:sz="0" w:space="0" w:color="auto"/>
          </w:divBdr>
          <w:divsChild>
            <w:div w:id="425731727">
              <w:marLeft w:val="0"/>
              <w:marRight w:val="0"/>
              <w:marTop w:val="0"/>
              <w:marBottom w:val="0"/>
              <w:divBdr>
                <w:top w:val="none" w:sz="0" w:space="0" w:color="auto"/>
                <w:left w:val="none" w:sz="0" w:space="0" w:color="auto"/>
                <w:bottom w:val="none" w:sz="0" w:space="0" w:color="auto"/>
                <w:right w:val="none" w:sz="0" w:space="0" w:color="auto"/>
              </w:divBdr>
              <w:divsChild>
                <w:div w:id="1788353348">
                  <w:marLeft w:val="0"/>
                  <w:marRight w:val="0"/>
                  <w:marTop w:val="0"/>
                  <w:marBottom w:val="0"/>
                  <w:divBdr>
                    <w:top w:val="none" w:sz="0" w:space="0" w:color="auto"/>
                    <w:left w:val="none" w:sz="0" w:space="0" w:color="auto"/>
                    <w:bottom w:val="none" w:sz="0" w:space="0" w:color="auto"/>
                    <w:right w:val="none" w:sz="0" w:space="0" w:color="auto"/>
                  </w:divBdr>
                  <w:divsChild>
                    <w:div w:id="1017729556">
                      <w:marLeft w:val="0"/>
                      <w:marRight w:val="0"/>
                      <w:marTop w:val="0"/>
                      <w:marBottom w:val="0"/>
                      <w:divBdr>
                        <w:top w:val="none" w:sz="0" w:space="0" w:color="auto"/>
                        <w:left w:val="none" w:sz="0" w:space="0" w:color="auto"/>
                        <w:bottom w:val="none" w:sz="0" w:space="0" w:color="auto"/>
                        <w:right w:val="none" w:sz="0" w:space="0" w:color="auto"/>
                      </w:divBdr>
                      <w:divsChild>
                        <w:div w:id="1948268059">
                          <w:marLeft w:val="0"/>
                          <w:marRight w:val="0"/>
                          <w:marTop w:val="0"/>
                          <w:marBottom w:val="0"/>
                          <w:divBdr>
                            <w:top w:val="none" w:sz="0" w:space="0" w:color="auto"/>
                            <w:left w:val="none" w:sz="0" w:space="0" w:color="auto"/>
                            <w:bottom w:val="none" w:sz="0" w:space="0" w:color="auto"/>
                            <w:right w:val="none" w:sz="0" w:space="0" w:color="auto"/>
                          </w:divBdr>
                          <w:divsChild>
                            <w:div w:id="1204948329">
                              <w:marLeft w:val="0"/>
                              <w:marRight w:val="0"/>
                              <w:marTop w:val="0"/>
                              <w:marBottom w:val="0"/>
                              <w:divBdr>
                                <w:top w:val="none" w:sz="0" w:space="0" w:color="auto"/>
                                <w:left w:val="none" w:sz="0" w:space="0" w:color="auto"/>
                                <w:bottom w:val="none" w:sz="0" w:space="0" w:color="auto"/>
                                <w:right w:val="none" w:sz="0" w:space="0" w:color="auto"/>
                              </w:divBdr>
                              <w:divsChild>
                                <w:div w:id="820736517">
                                  <w:marLeft w:val="0"/>
                                  <w:marRight w:val="0"/>
                                  <w:marTop w:val="0"/>
                                  <w:marBottom w:val="0"/>
                                  <w:divBdr>
                                    <w:top w:val="none" w:sz="0" w:space="0" w:color="auto"/>
                                    <w:left w:val="none" w:sz="0" w:space="0" w:color="auto"/>
                                    <w:bottom w:val="none" w:sz="0" w:space="0" w:color="auto"/>
                                    <w:right w:val="none" w:sz="0" w:space="0" w:color="auto"/>
                                  </w:divBdr>
                                  <w:divsChild>
                                    <w:div w:id="1394696513">
                                      <w:marLeft w:val="0"/>
                                      <w:marRight w:val="0"/>
                                      <w:marTop w:val="0"/>
                                      <w:marBottom w:val="0"/>
                                      <w:divBdr>
                                        <w:top w:val="none" w:sz="0" w:space="0" w:color="auto"/>
                                        <w:left w:val="none" w:sz="0" w:space="0" w:color="auto"/>
                                        <w:bottom w:val="none" w:sz="0" w:space="0" w:color="auto"/>
                                        <w:right w:val="none" w:sz="0" w:space="0" w:color="auto"/>
                                      </w:divBdr>
                                      <w:divsChild>
                                        <w:div w:id="988486063">
                                          <w:marLeft w:val="0"/>
                                          <w:marRight w:val="0"/>
                                          <w:marTop w:val="0"/>
                                          <w:marBottom w:val="0"/>
                                          <w:divBdr>
                                            <w:top w:val="none" w:sz="0" w:space="0" w:color="auto"/>
                                            <w:left w:val="none" w:sz="0" w:space="0" w:color="auto"/>
                                            <w:bottom w:val="none" w:sz="0" w:space="0" w:color="auto"/>
                                            <w:right w:val="none" w:sz="0" w:space="0" w:color="auto"/>
                                          </w:divBdr>
                                          <w:divsChild>
                                            <w:div w:id="960260658">
                                              <w:marLeft w:val="0"/>
                                              <w:marRight w:val="0"/>
                                              <w:marTop w:val="0"/>
                                              <w:marBottom w:val="0"/>
                                              <w:divBdr>
                                                <w:top w:val="none" w:sz="0" w:space="0" w:color="auto"/>
                                                <w:left w:val="none" w:sz="0" w:space="0" w:color="auto"/>
                                                <w:bottom w:val="none" w:sz="0" w:space="0" w:color="auto"/>
                                                <w:right w:val="none" w:sz="0" w:space="0" w:color="auto"/>
                                              </w:divBdr>
                                              <w:divsChild>
                                                <w:div w:id="935021224">
                                                  <w:marLeft w:val="0"/>
                                                  <w:marRight w:val="0"/>
                                                  <w:marTop w:val="0"/>
                                                  <w:marBottom w:val="0"/>
                                                  <w:divBdr>
                                                    <w:top w:val="none" w:sz="0" w:space="0" w:color="auto"/>
                                                    <w:left w:val="none" w:sz="0" w:space="0" w:color="auto"/>
                                                    <w:bottom w:val="none" w:sz="0" w:space="0" w:color="auto"/>
                                                    <w:right w:val="none" w:sz="0" w:space="0" w:color="auto"/>
                                                  </w:divBdr>
                                                  <w:divsChild>
                                                    <w:div w:id="305625151">
                                                      <w:marLeft w:val="0"/>
                                                      <w:marRight w:val="0"/>
                                                      <w:marTop w:val="0"/>
                                                      <w:marBottom w:val="0"/>
                                                      <w:divBdr>
                                                        <w:top w:val="none" w:sz="0" w:space="0" w:color="auto"/>
                                                        <w:left w:val="none" w:sz="0" w:space="0" w:color="auto"/>
                                                        <w:bottom w:val="none" w:sz="0" w:space="0" w:color="auto"/>
                                                        <w:right w:val="none" w:sz="0" w:space="0" w:color="auto"/>
                                                      </w:divBdr>
                                                      <w:divsChild>
                                                        <w:div w:id="1751082141">
                                                          <w:marLeft w:val="0"/>
                                                          <w:marRight w:val="0"/>
                                                          <w:marTop w:val="0"/>
                                                          <w:marBottom w:val="0"/>
                                                          <w:divBdr>
                                                            <w:top w:val="none" w:sz="0" w:space="0" w:color="auto"/>
                                                            <w:left w:val="none" w:sz="0" w:space="0" w:color="auto"/>
                                                            <w:bottom w:val="none" w:sz="0" w:space="0" w:color="auto"/>
                                                            <w:right w:val="none" w:sz="0" w:space="0" w:color="auto"/>
                                                          </w:divBdr>
                                                          <w:divsChild>
                                                            <w:div w:id="1996641659">
                                                              <w:marLeft w:val="0"/>
                                                              <w:marRight w:val="0"/>
                                                              <w:marTop w:val="0"/>
                                                              <w:marBottom w:val="0"/>
                                                              <w:divBdr>
                                                                <w:top w:val="none" w:sz="0" w:space="0" w:color="auto"/>
                                                                <w:left w:val="none" w:sz="0" w:space="0" w:color="auto"/>
                                                                <w:bottom w:val="none" w:sz="0" w:space="0" w:color="auto"/>
                                                                <w:right w:val="none" w:sz="0" w:space="0" w:color="auto"/>
                                                              </w:divBdr>
                                                              <w:divsChild>
                                                                <w:div w:id="459419751">
                                                                  <w:marLeft w:val="0"/>
                                                                  <w:marRight w:val="0"/>
                                                                  <w:marTop w:val="0"/>
                                                                  <w:marBottom w:val="0"/>
                                                                  <w:divBdr>
                                                                    <w:top w:val="none" w:sz="0" w:space="0" w:color="auto"/>
                                                                    <w:left w:val="none" w:sz="0" w:space="0" w:color="auto"/>
                                                                    <w:bottom w:val="none" w:sz="0" w:space="0" w:color="auto"/>
                                                                    <w:right w:val="none" w:sz="0" w:space="0" w:color="auto"/>
                                                                  </w:divBdr>
                                                                  <w:divsChild>
                                                                    <w:div w:id="5234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ilo.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o.org/" TargetMode="External"/><Relationship Id="rId11" Type="http://schemas.openxmlformats.org/officeDocument/2006/relationships/hyperlink" Target="http://www.who.int/occupational_health/who_workers_health_web.pdf" TargetMode="External"/><Relationship Id="rId5" Type="http://schemas.openxmlformats.org/officeDocument/2006/relationships/webSettings" Target="webSettings.xml"/><Relationship Id="rId10" Type="http://schemas.openxmlformats.org/officeDocument/2006/relationships/hyperlink" Target="http://www.thelancet.com" TargetMode="External"/><Relationship Id="rId4" Type="http://schemas.openxmlformats.org/officeDocument/2006/relationships/settings" Target="settings.xml"/><Relationship Id="rId9" Type="http://schemas.openxmlformats.org/officeDocument/2006/relationships/hyperlink" Target="http://www.thelan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mavuntr</cp:lastModifiedBy>
  <cp:revision>2</cp:revision>
  <cp:lastPrinted>2015-06-16T20:08:00Z</cp:lastPrinted>
  <dcterms:created xsi:type="dcterms:W3CDTF">2015-06-29T09:52:00Z</dcterms:created>
  <dcterms:modified xsi:type="dcterms:W3CDTF">2015-06-29T09:52:00Z</dcterms:modified>
</cp:coreProperties>
</file>