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FAA" w:rsidRDefault="005774F6">
      <w:pPr>
        <w:spacing w:before="6" w:after="0" w:line="274" w:lineRule="exact"/>
        <w:ind w:left="112" w:right="58"/>
        <w:jc w:val="both"/>
        <w:rPr>
          <w:rFonts w:ascii="Arial Narrow" w:eastAsia="Arial Narrow" w:hAnsi="Arial Narrow" w:cs="Arial Narrow"/>
          <w:b/>
          <w:bCs/>
          <w:color w:val="231F20"/>
          <w:sz w:val="24"/>
          <w:szCs w:val="24"/>
        </w:rPr>
      </w:pPr>
      <w:bookmarkStart w:id="0" w:name="_GoBack"/>
      <w:bookmarkEnd w:id="0"/>
      <w:r>
        <w:rPr>
          <w:rFonts w:ascii="Arial Narrow" w:eastAsia="Arial Narrow" w:hAnsi="Arial Narrow" w:cs="Arial Narrow"/>
          <w:b/>
          <w:bCs/>
          <w:color w:val="231F20"/>
          <w:sz w:val="24"/>
          <w:szCs w:val="24"/>
        </w:rPr>
        <w:t>DECLARATION</w:t>
      </w:r>
      <w:r>
        <w:rPr>
          <w:rFonts w:ascii="Arial Narrow" w:eastAsia="Arial Narrow" w:hAnsi="Arial Narrow" w:cs="Arial Narrow"/>
          <w:b/>
          <w:bCs/>
          <w:color w:val="231F2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z w:val="24"/>
          <w:szCs w:val="24"/>
        </w:rPr>
        <w:t>TO</w:t>
      </w:r>
      <w:r>
        <w:rPr>
          <w:rFonts w:ascii="Arial Narrow" w:eastAsia="Arial Narrow" w:hAnsi="Arial Narrow" w:cs="Arial Narrow"/>
          <w:b/>
          <w:bCs/>
          <w:color w:val="231F20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z w:val="24"/>
          <w:szCs w:val="24"/>
        </w:rPr>
        <w:t>BE</w:t>
      </w:r>
      <w:r>
        <w:rPr>
          <w:rFonts w:ascii="Arial Narrow" w:eastAsia="Arial Narrow" w:hAnsi="Arial Narrow" w:cs="Arial Narrow"/>
          <w:b/>
          <w:bCs/>
          <w:color w:val="231F20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z w:val="24"/>
          <w:szCs w:val="24"/>
        </w:rPr>
        <w:t>SIGNED</w:t>
      </w:r>
      <w:r>
        <w:rPr>
          <w:rFonts w:ascii="Arial Narrow" w:eastAsia="Arial Narrow" w:hAnsi="Arial Narrow" w:cs="Arial Narrow"/>
          <w:b/>
          <w:bCs/>
          <w:color w:val="231F2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z w:val="24"/>
          <w:szCs w:val="24"/>
        </w:rPr>
        <w:t>BY</w:t>
      </w:r>
      <w:r>
        <w:rPr>
          <w:rFonts w:ascii="Arial Narrow" w:eastAsia="Arial Narrow" w:hAnsi="Arial Narrow" w:cs="Arial Narrow"/>
          <w:b/>
          <w:bCs/>
          <w:color w:val="231F20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z w:val="24"/>
          <w:szCs w:val="24"/>
        </w:rPr>
        <w:t>THE</w:t>
      </w:r>
      <w:r>
        <w:rPr>
          <w:rFonts w:ascii="Arial Narrow" w:eastAsia="Arial Narrow" w:hAnsi="Arial Narrow" w:cs="Arial Narrow"/>
          <w:b/>
          <w:bCs/>
          <w:color w:val="231F20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z w:val="24"/>
          <w:szCs w:val="24"/>
        </w:rPr>
        <w:t>CORRES</w:t>
      </w:r>
      <w:r>
        <w:rPr>
          <w:rFonts w:ascii="Arial Narrow" w:eastAsia="Arial Narrow" w:hAnsi="Arial Narrow" w:cs="Arial Narrow"/>
          <w:b/>
          <w:bCs/>
          <w:color w:val="231F20"/>
          <w:spacing w:val="2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bCs/>
          <w:color w:val="231F20"/>
          <w:sz w:val="24"/>
          <w:szCs w:val="24"/>
        </w:rPr>
        <w:t>ONDING</w:t>
      </w:r>
      <w:r>
        <w:rPr>
          <w:rFonts w:ascii="Arial Narrow" w:eastAsia="Arial Narrow" w:hAnsi="Arial Narrow" w:cs="Arial Narrow"/>
          <w:b/>
          <w:bCs/>
          <w:color w:val="231F20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z w:val="24"/>
          <w:szCs w:val="24"/>
        </w:rPr>
        <w:t>AUTHOR</w:t>
      </w:r>
      <w:r>
        <w:rPr>
          <w:rFonts w:ascii="Arial Narrow" w:eastAsia="Arial Narrow" w:hAnsi="Arial Narrow" w:cs="Arial Narrow"/>
          <w:b/>
          <w:bCs/>
          <w:color w:val="231F2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z w:val="24"/>
          <w:szCs w:val="24"/>
        </w:rPr>
        <w:t>AND</w:t>
      </w:r>
      <w:r>
        <w:rPr>
          <w:rFonts w:ascii="Arial Narrow" w:eastAsia="Arial Narrow" w:hAnsi="Arial Narrow" w:cs="Arial Narrow"/>
          <w:b/>
          <w:bCs/>
          <w:color w:val="231F20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z w:val="24"/>
          <w:szCs w:val="24"/>
        </w:rPr>
        <w:t>SUBMITTED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z w:val="24"/>
          <w:szCs w:val="24"/>
        </w:rPr>
        <w:t>WI</w:t>
      </w:r>
      <w:r>
        <w:rPr>
          <w:rFonts w:ascii="Arial Narrow" w:eastAsia="Arial Narrow" w:hAnsi="Arial Narrow" w:cs="Arial Narrow"/>
          <w:b/>
          <w:bCs/>
          <w:color w:val="231F20"/>
          <w:spacing w:val="2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bCs/>
          <w:color w:val="231F20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bCs/>
          <w:color w:val="231F20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z w:val="24"/>
          <w:szCs w:val="24"/>
        </w:rPr>
        <w:t>EACH ARTICLE</w:t>
      </w:r>
    </w:p>
    <w:p w:rsidR="009E5684" w:rsidRDefault="009E5684">
      <w:pPr>
        <w:spacing w:before="6" w:after="0" w:line="274" w:lineRule="exact"/>
        <w:ind w:left="112" w:right="58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397FAA" w:rsidRDefault="005774F6" w:rsidP="009E5684">
      <w:pPr>
        <w:spacing w:after="0" w:line="272" w:lineRule="exact"/>
        <w:ind w:left="112" w:right="6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231F2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231F20"/>
          <w:spacing w:val="3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</w:t>
      </w:r>
      <w:r w:rsidR="009E5684">
        <w:rPr>
          <w:rFonts w:ascii="Arial Narrow" w:eastAsia="Arial Narrow" w:hAnsi="Arial Narrow" w:cs="Arial Narrow"/>
          <w:color w:val="231F20"/>
          <w:sz w:val="24"/>
          <w:szCs w:val="24"/>
        </w:rPr>
        <w:t>Rose Mmusi-Phetoe</w:t>
      </w:r>
      <w:r>
        <w:rPr>
          <w:rFonts w:ascii="Arial Narrow" w:eastAsia="Arial Narrow" w:hAnsi="Arial Narrow" w:cs="Arial Narrow"/>
          <w:color w:val="231F20"/>
          <w:spacing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.....</w:t>
      </w:r>
      <w:r>
        <w:rPr>
          <w:rFonts w:ascii="Arial Narrow" w:eastAsia="Arial Narrow" w:hAnsi="Arial Narrow" w:cs="Arial Narrow"/>
          <w:color w:val="231F20"/>
          <w:spacing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pacing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......,</w:t>
      </w:r>
      <w:r>
        <w:rPr>
          <w:rFonts w:ascii="Arial Narrow" w:eastAsia="Arial Narrow" w:hAnsi="Arial Narrow" w:cs="Arial Narrow"/>
          <w:color w:val="231F20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as</w:t>
      </w:r>
      <w:r>
        <w:rPr>
          <w:rFonts w:ascii="Arial Narrow" w:eastAsia="Arial Narrow" w:hAnsi="Arial Narrow" w:cs="Arial Narrow"/>
          <w:color w:val="231F20"/>
          <w:spacing w:val="3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231F2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231F2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esp</w:t>
      </w:r>
      <w:r>
        <w:rPr>
          <w:rFonts w:ascii="Arial Narrow" w:eastAsia="Arial Narrow" w:hAnsi="Arial Narrow" w:cs="Arial Narrow"/>
          <w:color w:val="231F2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ndi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231F20"/>
          <w:spacing w:val="3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231F2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hor</w:t>
      </w:r>
      <w:r>
        <w:rPr>
          <w:rFonts w:ascii="Arial Narrow" w:eastAsia="Arial Narrow" w:hAnsi="Arial Narrow" w:cs="Arial Narrow"/>
          <w:color w:val="231F20"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of</w:t>
      </w:r>
      <w:r>
        <w:rPr>
          <w:rFonts w:ascii="Arial Narrow" w:eastAsia="Arial Narrow" w:hAnsi="Arial Narrow" w:cs="Arial Narrow"/>
          <w:color w:val="231F20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231F20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231F20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artic</w:t>
      </w:r>
      <w:r>
        <w:rPr>
          <w:rFonts w:ascii="Arial Narrow" w:eastAsia="Arial Narrow" w:hAnsi="Arial Narrow" w:cs="Arial Narrow"/>
          <w:color w:val="231F2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231F20"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(</w:t>
      </w:r>
      <w:r>
        <w:rPr>
          <w:rFonts w:ascii="Arial Narrow" w:eastAsia="Arial Narrow" w:hAnsi="Arial Narrow" w:cs="Arial Narrow"/>
          <w:color w:val="231F20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ubmitted</w:t>
      </w:r>
      <w:r>
        <w:rPr>
          <w:rFonts w:ascii="Arial Narrow" w:eastAsia="Arial Narrow" w:hAnsi="Arial Narrow" w:cs="Arial Narrow"/>
          <w:color w:val="231F20"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to</w:t>
      </w:r>
      <w:r>
        <w:rPr>
          <w:rFonts w:ascii="Arial Narrow" w:eastAsia="Arial Narrow" w:hAnsi="Arial Narrow" w:cs="Arial Narrow"/>
          <w:color w:val="231F20"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the</w:t>
      </w:r>
      <w:r>
        <w:rPr>
          <w:rFonts w:ascii="Arial Narrow" w:eastAsia="Arial Narrow" w:hAnsi="Arial Narrow" w:cs="Arial Narrow"/>
          <w:color w:val="231F20"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AJN</w:t>
      </w:r>
      <w:r>
        <w:rPr>
          <w:rFonts w:ascii="Arial Narrow" w:eastAsia="Arial Narrow" w:hAnsi="Arial Narrow" w:cs="Arial Narrow"/>
          <w:color w:val="231F2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)</w:t>
      </w:r>
      <w:r>
        <w:rPr>
          <w:rFonts w:ascii="Arial Narrow" w:eastAsia="Arial Narrow" w:hAnsi="Arial Narrow" w:cs="Arial Narrow"/>
          <w:color w:val="231F20"/>
          <w:spacing w:val="34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color w:val="231F2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231F2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titl</w:t>
      </w:r>
      <w:r w:rsidR="009E5684">
        <w:rPr>
          <w:rFonts w:ascii="Arial Narrow" w:eastAsia="Arial Narrow" w:hAnsi="Arial Narrow" w:cs="Arial Narrow"/>
          <w:color w:val="231F20"/>
          <w:spacing w:val="-1"/>
          <w:sz w:val="24"/>
          <w:szCs w:val="24"/>
        </w:rPr>
        <w:t>ed :</w:t>
      </w:r>
      <w:r w:rsidR="009E5684" w:rsidRPr="009E5684">
        <w:rPr>
          <w:rFonts w:ascii="Arial Narrow" w:eastAsia="Arial Narrow" w:hAnsi="Arial Narrow" w:cs="Arial Narrow"/>
          <w:color w:val="231F20"/>
          <w:sz w:val="24"/>
          <w:szCs w:val="24"/>
        </w:rPr>
        <w:t>The</w:t>
      </w:r>
      <w:proofErr w:type="gramEnd"/>
      <w:r w:rsidR="009E5684" w:rsidRPr="009E5684">
        <w:rPr>
          <w:rFonts w:ascii="Arial Narrow" w:eastAsia="Arial Narrow" w:hAnsi="Arial Narrow" w:cs="Arial Narrow"/>
          <w:color w:val="231F20"/>
          <w:sz w:val="24"/>
          <w:szCs w:val="24"/>
        </w:rPr>
        <w:t xml:space="preserve"> Magnitude of Maternal Mortality in South Africa: Vi</w:t>
      </w:r>
      <w:r w:rsidR="009E5684">
        <w:rPr>
          <w:rFonts w:ascii="Arial Narrow" w:eastAsia="Arial Narrow" w:hAnsi="Arial Narrow" w:cs="Arial Narrow"/>
          <w:color w:val="231F20"/>
          <w:sz w:val="24"/>
          <w:szCs w:val="24"/>
        </w:rPr>
        <w:t>ews from South African Experts</w:t>
      </w:r>
      <w:r w:rsidRPr="009E5684"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 w:rsidRPr="009E5684">
        <w:rPr>
          <w:rFonts w:ascii="Arial Narrow" w:eastAsia="Arial Narrow" w:hAnsi="Arial Narrow" w:cs="Arial Narrow"/>
          <w:color w:val="231F20"/>
          <w:sz w:val="24"/>
          <w:szCs w:val="24"/>
        </w:rPr>
        <w:t>.....</w:t>
      </w:r>
      <w:r w:rsidRPr="009E5684">
        <w:rPr>
          <w:rFonts w:ascii="Arial Narrow" w:eastAsia="Arial Narrow" w:hAnsi="Arial Narrow" w:cs="Arial Narrow"/>
          <w:color w:val="231F20"/>
          <w:spacing w:val="-1"/>
          <w:sz w:val="24"/>
          <w:szCs w:val="24"/>
        </w:rPr>
        <w:t>.</w:t>
      </w:r>
      <w:r w:rsidRPr="009E5684"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 w:rsidRPr="009E5684"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 w:rsidRPr="009E5684"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 w:rsidRPr="009E5684"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 w:rsidRPr="009E5684">
        <w:rPr>
          <w:rFonts w:ascii="Arial Narrow" w:eastAsia="Arial Narrow" w:hAnsi="Arial Narrow" w:cs="Arial Narrow"/>
          <w:color w:val="231F20"/>
          <w:sz w:val="24"/>
          <w:szCs w:val="24"/>
        </w:rPr>
        <w:t>...,</w:t>
      </w:r>
      <w:r w:rsidRPr="009E5684">
        <w:rPr>
          <w:rFonts w:ascii="Arial Narrow" w:eastAsia="Arial Narrow" w:hAnsi="Arial Narrow" w:cs="Arial Narrow"/>
          <w:color w:val="231F20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231F2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reby</w:t>
      </w:r>
      <w:r>
        <w:rPr>
          <w:rFonts w:ascii="Arial Narrow" w:eastAsia="Arial Narrow" w:hAnsi="Arial Narrow" w:cs="Arial Narrow"/>
          <w:color w:val="231F20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declare</w:t>
      </w:r>
      <w:r>
        <w:rPr>
          <w:rFonts w:ascii="Arial Narrow" w:eastAsia="Arial Narrow" w:hAnsi="Arial Narrow" w:cs="Arial Narrow"/>
          <w:color w:val="231F20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hat</w:t>
      </w:r>
      <w:r>
        <w:rPr>
          <w:rFonts w:ascii="Arial Narrow" w:eastAsia="Arial Narrow" w:hAnsi="Arial Narrow" w:cs="Arial Narrow"/>
          <w:color w:val="231F20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231F20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is</w:t>
      </w:r>
      <w:r>
        <w:rPr>
          <w:rFonts w:ascii="Arial Narrow" w:eastAsia="Arial Narrow" w:hAnsi="Arial Narrow" w:cs="Arial Narrow"/>
          <w:color w:val="231F20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is</w:t>
      </w:r>
      <w:r>
        <w:rPr>
          <w:rFonts w:ascii="Arial Narrow" w:eastAsia="Arial Narrow" w:hAnsi="Arial Narrow" w:cs="Arial Narrow"/>
          <w:color w:val="231F20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231F20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original</w:t>
      </w:r>
      <w:r>
        <w:rPr>
          <w:rFonts w:ascii="Arial Narrow" w:eastAsia="Arial Narrow" w:hAnsi="Arial Narrow" w:cs="Arial Narrow"/>
          <w:color w:val="231F20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article</w:t>
      </w:r>
      <w:r>
        <w:rPr>
          <w:rFonts w:ascii="Arial Narrow" w:eastAsia="Arial Narrow" w:hAnsi="Arial Narrow" w:cs="Arial Narrow"/>
          <w:color w:val="231F20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which</w:t>
      </w:r>
      <w:r>
        <w:rPr>
          <w:rFonts w:ascii="Arial Narrow" w:eastAsia="Arial Narrow" w:hAnsi="Arial Narrow" w:cs="Arial Narrow"/>
          <w:color w:val="231F20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has never b</w:t>
      </w:r>
      <w:r>
        <w:rPr>
          <w:rFonts w:ascii="Arial Narrow" w:eastAsia="Arial Narrow" w:hAnsi="Arial Narrow" w:cs="Arial Narrow"/>
          <w:color w:val="231F2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231F2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231F2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bl</w:t>
      </w:r>
      <w:r>
        <w:rPr>
          <w:rFonts w:ascii="Arial Narrow" w:eastAsia="Arial Narrow" w:hAnsi="Arial Narrow" w:cs="Arial Narrow"/>
          <w:color w:val="231F2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shed</w:t>
      </w:r>
      <w:r>
        <w:rPr>
          <w:rFonts w:ascii="Arial Narrow" w:eastAsia="Arial Narrow" w:hAnsi="Arial Narrow" w:cs="Arial Narrow"/>
          <w:color w:val="231F2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prev</w:t>
      </w:r>
      <w:r>
        <w:rPr>
          <w:rFonts w:ascii="Arial Narrow" w:eastAsia="Arial Narrow" w:hAnsi="Arial Narrow" w:cs="Arial Narrow"/>
          <w:color w:val="231F20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ously</w:t>
      </w:r>
      <w:r>
        <w:rPr>
          <w:rFonts w:ascii="Arial Narrow" w:eastAsia="Arial Narrow" w:hAnsi="Arial Narrow" w:cs="Arial Narrow"/>
          <w:color w:val="231F2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231F2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231F2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which</w:t>
      </w:r>
      <w:r>
        <w:rPr>
          <w:rFonts w:ascii="Arial Narrow" w:eastAsia="Arial Narrow" w:hAnsi="Arial Narrow" w:cs="Arial Narrow"/>
          <w:color w:val="231F2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is</w:t>
      </w:r>
      <w:r>
        <w:rPr>
          <w:rFonts w:ascii="Arial Narrow" w:eastAsia="Arial Narrow" w:hAnsi="Arial Narrow" w:cs="Arial Narrow"/>
          <w:color w:val="231F2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231F2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231F2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un</w:t>
      </w:r>
      <w:r>
        <w:rPr>
          <w:rFonts w:ascii="Arial Narrow" w:eastAsia="Arial Narrow" w:hAnsi="Arial Narrow" w:cs="Arial Narrow"/>
          <w:color w:val="231F2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er</w:t>
      </w:r>
      <w:r>
        <w:rPr>
          <w:rFonts w:ascii="Arial Narrow" w:eastAsia="Arial Narrow" w:hAnsi="Arial Narrow" w:cs="Arial Narrow"/>
          <w:color w:val="231F2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cons</w:t>
      </w:r>
      <w:r>
        <w:rPr>
          <w:rFonts w:ascii="Arial Narrow" w:eastAsia="Arial Narrow" w:hAnsi="Arial Narrow" w:cs="Arial Narrow"/>
          <w:color w:val="231F20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derati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231F2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231F2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231F2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ubl</w:t>
      </w:r>
      <w:r>
        <w:rPr>
          <w:rFonts w:ascii="Arial Narrow" w:eastAsia="Arial Narrow" w:hAnsi="Arial Narrow" w:cs="Arial Narrow"/>
          <w:color w:val="231F2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ca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ion</w:t>
      </w:r>
      <w:r>
        <w:rPr>
          <w:rFonts w:ascii="Arial Narrow" w:eastAsia="Arial Narrow" w:hAnsi="Arial Narrow" w:cs="Arial Narrow"/>
          <w:color w:val="231F2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by</w:t>
      </w:r>
      <w:r>
        <w:rPr>
          <w:rFonts w:ascii="Arial Narrow" w:eastAsia="Arial Narrow" w:hAnsi="Arial Narrow" w:cs="Arial Narrow"/>
          <w:color w:val="231F2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231F2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y</w:t>
      </w:r>
      <w:r>
        <w:rPr>
          <w:rFonts w:ascii="Arial Narrow" w:eastAsia="Arial Narrow" w:hAnsi="Arial Narrow" w:cs="Arial Narrow"/>
          <w:color w:val="231F2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ot</w:t>
      </w:r>
      <w:r>
        <w:rPr>
          <w:rFonts w:ascii="Arial Narrow" w:eastAsia="Arial Narrow" w:hAnsi="Arial Narrow" w:cs="Arial Narrow"/>
          <w:color w:val="231F20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231F2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231F2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jour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231F2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 The</w:t>
      </w:r>
      <w:r>
        <w:rPr>
          <w:rFonts w:ascii="Arial Narrow" w:eastAsia="Arial Narrow" w:hAnsi="Arial Narrow" w:cs="Arial Narrow"/>
          <w:color w:val="231F2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 xml:space="preserve">data 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w</w:t>
      </w:r>
      <w:r>
        <w:rPr>
          <w:rFonts w:ascii="Arial Narrow" w:eastAsia="Arial Narrow" w:hAnsi="Arial Narrow" w:cs="Arial Narrow"/>
          <w:color w:val="231F2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re collec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ed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fr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 xml:space="preserve">m </w:t>
      </w:r>
      <w:r w:rsidR="009E5684">
        <w:rPr>
          <w:rFonts w:ascii="Arial Narrow" w:eastAsia="Arial Narrow" w:hAnsi="Arial Narrow" w:cs="Arial Narrow"/>
          <w:color w:val="231F20"/>
          <w:sz w:val="24"/>
          <w:szCs w:val="24"/>
        </w:rPr>
        <w:t>5 January 2011</w:t>
      </w:r>
      <w:r>
        <w:rPr>
          <w:rFonts w:ascii="Arial Narrow" w:eastAsia="Arial Narrow" w:hAnsi="Arial Narrow" w:cs="Arial Narrow"/>
          <w:color w:val="231F2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to</w:t>
      </w:r>
      <w:r w:rsidR="009E5684">
        <w:rPr>
          <w:rFonts w:ascii="Arial Narrow" w:eastAsia="Arial Narrow" w:hAnsi="Arial Narrow" w:cs="Arial Narrow"/>
          <w:color w:val="231F20"/>
          <w:sz w:val="24"/>
          <w:szCs w:val="24"/>
        </w:rPr>
        <w:t xml:space="preserve"> 26 February 2011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</w:t>
      </w:r>
    </w:p>
    <w:p w:rsidR="00397FAA" w:rsidRDefault="009E5684">
      <w:pPr>
        <w:spacing w:before="17" w:after="0" w:line="260" w:lineRule="exact"/>
        <w:rPr>
          <w:sz w:val="26"/>
          <w:szCs w:val="26"/>
        </w:rPr>
      </w:pPr>
      <w:r w:rsidRPr="009E5684">
        <w:rPr>
          <w:rFonts w:ascii="Arial" w:eastAsia="Calibri" w:hAnsi="Arial" w:cs="Arial"/>
          <w:noProof/>
          <w:sz w:val="24"/>
          <w:szCs w:val="24"/>
          <w:lang w:val="en-ZA" w:eastAsia="en-ZA" w:bidi="he-IL"/>
        </w:rPr>
        <w:drawing>
          <wp:anchor distT="0" distB="0" distL="114300" distR="114300" simplePos="0" relativeHeight="251659264" behindDoc="0" locked="0" layoutInCell="1" allowOverlap="1" wp14:anchorId="51A0D818" wp14:editId="228EEC82">
            <wp:simplePos x="0" y="0"/>
            <wp:positionH relativeFrom="column">
              <wp:posOffset>730250</wp:posOffset>
            </wp:positionH>
            <wp:positionV relativeFrom="paragraph">
              <wp:posOffset>73660</wp:posOffset>
            </wp:positionV>
            <wp:extent cx="965200" cy="387350"/>
            <wp:effectExtent l="0" t="0" r="6350" b="0"/>
            <wp:wrapNone/>
            <wp:docPr id="1" name="Picture 1" descr="C:\Users\coetzec\AppData\Local\Microsoft\Windows\Temporary Internet Files\Content.Word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etzec\AppData\Local\Microsoft\Windows\Temporary Internet Files\Content.Word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7FAA" w:rsidRDefault="005774F6" w:rsidP="009E5684">
      <w:pPr>
        <w:spacing w:after="0" w:line="240" w:lineRule="auto"/>
        <w:ind w:left="112" w:right="132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231F20"/>
          <w:sz w:val="24"/>
          <w:szCs w:val="24"/>
        </w:rPr>
        <w:t>Signa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ure</w:t>
      </w:r>
      <w:proofErr w:type="gramStart"/>
      <w:r>
        <w:rPr>
          <w:rFonts w:ascii="Arial Narrow" w:eastAsia="Arial Narrow" w:hAnsi="Arial Narrow" w:cs="Arial Narrow"/>
          <w:color w:val="231F20"/>
          <w:sz w:val="24"/>
          <w:szCs w:val="24"/>
        </w:rPr>
        <w:t>: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</w:t>
      </w:r>
      <w:proofErr w:type="gramEnd"/>
      <w:r w:rsidR="009E5684" w:rsidRPr="009E5684">
        <w:rPr>
          <w:rFonts w:ascii="Arial" w:eastAsia="Calibri" w:hAnsi="Arial" w:cs="Arial"/>
          <w:noProof/>
          <w:sz w:val="24"/>
          <w:szCs w:val="24"/>
          <w:lang w:val="en-ZA" w:eastAsia="en-ZA" w:bidi="he-IL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.....</w:t>
      </w:r>
      <w:r>
        <w:rPr>
          <w:rFonts w:ascii="Arial Narrow" w:eastAsia="Arial Narrow" w:hAnsi="Arial Narrow" w:cs="Arial Narrow"/>
          <w:color w:val="231F20"/>
          <w:spacing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.....</w:t>
      </w:r>
      <w:r>
        <w:rPr>
          <w:rFonts w:ascii="Arial Narrow" w:eastAsia="Arial Narrow" w:hAnsi="Arial Narrow" w:cs="Arial Narrow"/>
          <w:color w:val="231F20"/>
          <w:spacing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</w:t>
      </w:r>
      <w:r w:rsidR="009E5684">
        <w:rPr>
          <w:rFonts w:ascii="Arial Narrow" w:eastAsia="Arial Narrow" w:hAnsi="Arial Narrow" w:cs="Arial Narrow"/>
          <w:color w:val="231F20"/>
          <w:sz w:val="24"/>
          <w:szCs w:val="24"/>
        </w:rPr>
        <w:t>............ 28 January 2016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.....</w:t>
      </w:r>
      <w:r>
        <w:rPr>
          <w:rFonts w:ascii="Arial Narrow" w:eastAsia="Arial Narrow" w:hAnsi="Arial Narrow" w:cs="Arial Narrow"/>
          <w:color w:val="231F20"/>
          <w:spacing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</w:t>
      </w:r>
    </w:p>
    <w:p w:rsidR="00397FAA" w:rsidRDefault="00397FAA">
      <w:pPr>
        <w:spacing w:before="14" w:after="0" w:line="260" w:lineRule="exact"/>
        <w:rPr>
          <w:sz w:val="26"/>
          <w:szCs w:val="26"/>
        </w:rPr>
      </w:pPr>
    </w:p>
    <w:p w:rsidR="00397FAA" w:rsidRDefault="005774F6">
      <w:pPr>
        <w:spacing w:after="0" w:line="240" w:lineRule="auto"/>
        <w:ind w:left="112" w:right="5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231F20"/>
          <w:sz w:val="24"/>
          <w:szCs w:val="24"/>
        </w:rPr>
        <w:t xml:space="preserve">Please           </w:t>
      </w:r>
      <w:r>
        <w:rPr>
          <w:rFonts w:ascii="Arial Narrow" w:eastAsia="Arial Narrow" w:hAnsi="Arial Narrow" w:cs="Arial Narrow"/>
          <w:color w:val="231F20"/>
          <w:spacing w:val="5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 xml:space="preserve">specify           </w:t>
      </w:r>
      <w:r>
        <w:rPr>
          <w:rFonts w:ascii="Arial Narrow" w:eastAsia="Arial Narrow" w:hAnsi="Arial Narrow" w:cs="Arial Narrow"/>
          <w:color w:val="231F20"/>
          <w:spacing w:val="4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 xml:space="preserve">the           </w:t>
      </w:r>
      <w:r>
        <w:rPr>
          <w:rFonts w:ascii="Arial Narrow" w:eastAsia="Arial Narrow" w:hAnsi="Arial Narrow" w:cs="Arial Narrow"/>
          <w:color w:val="231F20"/>
          <w:spacing w:val="5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 xml:space="preserve">specific           </w:t>
      </w:r>
      <w:r>
        <w:rPr>
          <w:rFonts w:ascii="Arial Narrow" w:eastAsia="Arial Narrow" w:hAnsi="Arial Narrow" w:cs="Arial Narrow"/>
          <w:color w:val="231F20"/>
          <w:spacing w:val="4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contri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231F2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 xml:space="preserve">tions           </w:t>
      </w:r>
      <w:r>
        <w:rPr>
          <w:rFonts w:ascii="Arial Narrow" w:eastAsia="Arial Narrow" w:hAnsi="Arial Narrow" w:cs="Arial Narrow"/>
          <w:color w:val="231F20"/>
          <w:spacing w:val="4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 xml:space="preserve">of           </w:t>
      </w:r>
      <w:r>
        <w:rPr>
          <w:rFonts w:ascii="Arial Narrow" w:eastAsia="Arial Narrow" w:hAnsi="Arial Narrow" w:cs="Arial Narrow"/>
          <w:color w:val="231F20"/>
          <w:spacing w:val="5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 xml:space="preserve">each           </w:t>
      </w:r>
      <w:r>
        <w:rPr>
          <w:rFonts w:ascii="Arial Narrow" w:eastAsia="Arial Narrow" w:hAnsi="Arial Narrow" w:cs="Arial Narrow"/>
          <w:color w:val="231F20"/>
          <w:spacing w:val="5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au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231F2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r</w:t>
      </w:r>
    </w:p>
    <w:p w:rsidR="00397FAA" w:rsidRDefault="005774F6" w:rsidP="009804C4">
      <w:pPr>
        <w:spacing w:after="0" w:line="240" w:lineRule="auto"/>
        <w:ind w:left="112" w:right="6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231F20"/>
          <w:sz w:val="24"/>
          <w:szCs w:val="24"/>
        </w:rPr>
        <w:t>......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.....</w:t>
      </w:r>
      <w:r>
        <w:rPr>
          <w:rFonts w:ascii="Arial Narrow" w:eastAsia="Arial Narrow" w:hAnsi="Arial Narrow" w:cs="Arial Narrow"/>
          <w:color w:val="231F20"/>
          <w:spacing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.....</w:t>
      </w:r>
      <w:r>
        <w:rPr>
          <w:rFonts w:ascii="Arial Narrow" w:eastAsia="Arial Narrow" w:hAnsi="Arial Narrow" w:cs="Arial Narrow"/>
          <w:color w:val="231F20"/>
          <w:spacing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.....</w:t>
      </w:r>
      <w:r>
        <w:rPr>
          <w:rFonts w:ascii="Arial Narrow" w:eastAsia="Arial Narrow" w:hAnsi="Arial Narrow" w:cs="Arial Narrow"/>
          <w:color w:val="231F20"/>
          <w:spacing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>
        <w:rPr>
          <w:rFonts w:ascii="Arial Narrow" w:eastAsia="Arial Narrow" w:hAnsi="Arial Narrow" w:cs="Arial Narrow"/>
          <w:color w:val="231F20"/>
          <w:spacing w:val="-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.....</w:t>
      </w:r>
      <w:r>
        <w:rPr>
          <w:rFonts w:ascii="Arial Narrow" w:eastAsia="Arial Narrow" w:hAnsi="Arial Narrow" w:cs="Arial Narrow"/>
          <w:color w:val="231F20"/>
          <w:spacing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</w:t>
      </w:r>
      <w:r w:rsidR="009804C4" w:rsidRPr="009804C4">
        <w:rPr>
          <w:rStyle w:val="Emphasis"/>
          <w:rFonts w:ascii="Arial" w:hAnsi="Arial" w:cs="Arial"/>
          <w:color w:val="545454"/>
        </w:rPr>
        <w:t xml:space="preserve"> </w:t>
      </w:r>
      <w:r w:rsidR="009804C4" w:rsidRPr="00A948F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I am the sole author of the Article</w:t>
      </w:r>
      <w:r w:rsidRPr="00A948FC">
        <w:rPr>
          <w:rFonts w:ascii="Times New Roman" w:eastAsia="Times New Roman" w:hAnsi="Times New Roman" w:cs="Times New Roman"/>
          <w:color w:val="231F20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397FAA" w:rsidRDefault="005774F6">
      <w:pPr>
        <w:spacing w:after="0" w:line="274" w:lineRule="exact"/>
        <w:ind w:left="112" w:right="313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231F20"/>
          <w:sz w:val="24"/>
          <w:szCs w:val="24"/>
        </w:rPr>
        <w:t>......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.....</w:t>
      </w:r>
      <w:r>
        <w:rPr>
          <w:rFonts w:ascii="Arial Narrow" w:eastAsia="Arial Narrow" w:hAnsi="Arial Narrow" w:cs="Arial Narrow"/>
          <w:color w:val="231F20"/>
          <w:spacing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.....</w:t>
      </w:r>
      <w:r>
        <w:rPr>
          <w:rFonts w:ascii="Arial Narrow" w:eastAsia="Arial Narrow" w:hAnsi="Arial Narrow" w:cs="Arial Narrow"/>
          <w:color w:val="231F20"/>
          <w:spacing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  <w:r>
        <w:rPr>
          <w:rFonts w:ascii="Arial Narrow" w:eastAsia="Arial Narrow" w:hAnsi="Arial Narrow" w:cs="Arial Narrow"/>
          <w:color w:val="231F20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.....</w:t>
      </w:r>
      <w:r>
        <w:rPr>
          <w:rFonts w:ascii="Arial Narrow" w:eastAsia="Arial Narrow" w:hAnsi="Arial Narrow" w:cs="Arial Narrow"/>
          <w:color w:val="231F20"/>
          <w:spacing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....</w:t>
      </w:r>
    </w:p>
    <w:p w:rsidR="00397FAA" w:rsidRDefault="005774F6">
      <w:pPr>
        <w:spacing w:after="0" w:line="275" w:lineRule="exact"/>
        <w:ind w:left="112" w:right="5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mes and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mail addre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ses of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least three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consider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 suitable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revi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wing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</w:p>
    <w:p w:rsidR="00A948FC" w:rsidRPr="00A948FC" w:rsidRDefault="005774F6" w:rsidP="00A948FC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above</w:t>
      </w:r>
      <w:proofErr w:type="gramEnd"/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artic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e:…</w:t>
      </w:r>
      <w:r w:rsidR="009804C4">
        <w:rPr>
          <w:rFonts w:ascii="Times New Roman" w:eastAsia="Times New Roman" w:hAnsi="Times New Roman" w:cs="Times New Roman"/>
          <w:color w:val="231F20"/>
          <w:sz w:val="24"/>
          <w:szCs w:val="24"/>
        </w:rPr>
        <w:t>Prof. M. Ganga Limando</w:t>
      </w:r>
      <w:r w:rsidR="00AA23DE">
        <w:rPr>
          <w:rFonts w:ascii="Times New Roman" w:eastAsia="Times New Roman" w:hAnsi="Times New Roman" w:cs="Times New Roman"/>
          <w:color w:val="231F20"/>
          <w:sz w:val="24"/>
          <w:szCs w:val="24"/>
        </w:rPr>
        <w:t>:gangam@unisa.ac.za</w:t>
      </w:r>
      <w:r w:rsidR="009804C4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; </w:t>
      </w:r>
      <w:r w:rsidR="00D234E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                                                     </w:t>
      </w:r>
      <w:r w:rsidR="009804C4">
        <w:rPr>
          <w:rFonts w:ascii="Times New Roman" w:eastAsia="Times New Roman" w:hAnsi="Times New Roman" w:cs="Times New Roman"/>
          <w:color w:val="231F20"/>
          <w:sz w:val="24"/>
          <w:szCs w:val="24"/>
        </w:rPr>
        <w:t>Prof Peter Sandy</w:t>
      </w:r>
      <w:r w:rsidR="00AA23DE">
        <w:rPr>
          <w:rFonts w:ascii="Times New Roman" w:eastAsia="Times New Roman" w:hAnsi="Times New Roman" w:cs="Times New Roman"/>
          <w:color w:val="231F20"/>
          <w:sz w:val="24"/>
          <w:szCs w:val="24"/>
        </w:rPr>
        <w:t>:sandypaunisa.ac.za;</w:t>
      </w:r>
      <w:r w:rsidR="00D234E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 </w:t>
      </w:r>
      <w:r w:rsidR="00AA23DE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="009804C4">
        <w:rPr>
          <w:rFonts w:ascii="Times New Roman" w:eastAsia="Times New Roman" w:hAnsi="Times New Roman" w:cs="Times New Roman"/>
          <w:color w:val="231F20"/>
          <w:sz w:val="24"/>
          <w:szCs w:val="24"/>
        </w:rPr>
        <w:t>Prof</w:t>
      </w:r>
      <w:r w:rsidR="00D234E6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proofErr w:type="spellStart"/>
      <w:r w:rsidR="00A948FC" w:rsidRPr="00A948FC">
        <w:rPr>
          <w:rFonts w:ascii="Times New Roman" w:eastAsia="Times New Roman" w:hAnsi="Times New Roman" w:cs="Times New Roman"/>
          <w:color w:val="231F20"/>
          <w:sz w:val="24"/>
          <w:szCs w:val="24"/>
        </w:rPr>
        <w:t>Henry.Akinsola</w:t>
      </w:r>
      <w:proofErr w:type="spellEnd"/>
      <w:r w:rsidR="00A948FC" w:rsidRPr="00A948FC">
        <w:rPr>
          <w:rFonts w:ascii="Times New Roman" w:eastAsia="Times New Roman" w:hAnsi="Times New Roman" w:cs="Times New Roman"/>
          <w:color w:val="231F20"/>
          <w:sz w:val="24"/>
          <w:szCs w:val="24"/>
        </w:rPr>
        <w:t>@ univen.ac.za</w:t>
      </w:r>
    </w:p>
    <w:p w:rsidR="00397FAA" w:rsidRDefault="00AA23DE" w:rsidP="00A948FC">
      <w:pPr>
        <w:spacing w:after="0" w:line="240" w:lineRule="auto"/>
        <w:ind w:left="112" w:right="13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5774F6">
        <w:rPr>
          <w:rFonts w:ascii="Times New Roman" w:eastAsia="Times New Roman" w:hAnsi="Times New Roman" w:cs="Times New Roman"/>
          <w:color w:val="231F20"/>
          <w:sz w:val="24"/>
          <w:szCs w:val="24"/>
        </w:rPr>
        <w:t>…………………………………………………………………….</w:t>
      </w:r>
    </w:p>
    <w:p w:rsidR="00397FAA" w:rsidRDefault="005774F6">
      <w:pPr>
        <w:spacing w:after="0" w:line="240" w:lineRule="auto"/>
        <w:ind w:left="112" w:right="10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……………………………………………………………………………………………</w:t>
      </w:r>
    </w:p>
    <w:p w:rsidR="00397FAA" w:rsidRDefault="005774F6">
      <w:pPr>
        <w:spacing w:after="0" w:line="240" w:lineRule="auto"/>
        <w:ind w:left="112" w:right="10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……………………………………………………………………………………………</w:t>
      </w:r>
    </w:p>
    <w:p w:rsidR="00397FAA" w:rsidRDefault="005774F6">
      <w:pPr>
        <w:spacing w:after="0" w:line="240" w:lineRule="auto"/>
        <w:ind w:left="112" w:right="2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(Please note that the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editors of the 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NM m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fer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article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to the recommended 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rs.  The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editors’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decisions</w:t>
      </w:r>
      <w:r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main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final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gard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sectPr w:rsidR="00397FAA">
      <w:pgSz w:w="11920" w:h="16840"/>
      <w:pgMar w:top="1580" w:right="11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AA"/>
    <w:rsid w:val="00397FAA"/>
    <w:rsid w:val="004135AE"/>
    <w:rsid w:val="005774F6"/>
    <w:rsid w:val="009804C4"/>
    <w:rsid w:val="009E5684"/>
    <w:rsid w:val="00A200C4"/>
    <w:rsid w:val="00A948FC"/>
    <w:rsid w:val="00AA23DE"/>
    <w:rsid w:val="00C07D42"/>
    <w:rsid w:val="00D2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804C4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804C4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AJNMauthorguidelines2012.pdf</vt:lpstr>
    </vt:vector>
  </TitlesOfParts>
  <Company>UNISA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AJNMauthorguidelines2012.pdf</dc:title>
  <dc:creator>user</dc:creator>
  <cp:lastModifiedBy>Mmusi-Phetoe, Rose</cp:lastModifiedBy>
  <cp:revision>2</cp:revision>
  <dcterms:created xsi:type="dcterms:W3CDTF">2016-01-29T09:20:00Z</dcterms:created>
  <dcterms:modified xsi:type="dcterms:W3CDTF">2016-01-29T09:20:00Z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2015-11-17T00:00:00Z</vt:filetime>
  </property>
  <property fmtid="{D5CDD505-2E9C-101B-9397-08002B2CF9AE}" pid="3" name="LastSaved">
    <vt:filetime>2016-01-28T00:00:00Z</vt:filetime>
  </property>
</Properties>
</file>