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BD" w:rsidRPr="00233979" w:rsidRDefault="001821F7" w:rsidP="00233979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33979">
        <w:rPr>
          <w:rFonts w:ascii="Arial" w:hAnsi="Arial" w:cs="Arial"/>
          <w:sz w:val="24"/>
          <w:szCs w:val="24"/>
        </w:rPr>
        <w:t xml:space="preserve">The figure and </w:t>
      </w:r>
      <w:r w:rsidR="00A541A8" w:rsidRPr="00233979">
        <w:rPr>
          <w:rFonts w:ascii="Arial" w:hAnsi="Arial" w:cs="Arial"/>
          <w:sz w:val="24"/>
          <w:szCs w:val="24"/>
        </w:rPr>
        <w:t>t</w:t>
      </w:r>
      <w:r w:rsidRPr="00233979">
        <w:rPr>
          <w:rFonts w:ascii="Arial" w:hAnsi="Arial" w:cs="Arial"/>
          <w:sz w:val="24"/>
          <w:szCs w:val="24"/>
        </w:rPr>
        <w:t xml:space="preserve">able used in this study were retrieved from data </w:t>
      </w:r>
      <w:proofErr w:type="spellStart"/>
      <w:r w:rsidRPr="00233979">
        <w:rPr>
          <w:rFonts w:ascii="Arial" w:hAnsi="Arial" w:cs="Arial"/>
          <w:sz w:val="24"/>
          <w:szCs w:val="24"/>
        </w:rPr>
        <w:t>analysed</w:t>
      </w:r>
      <w:proofErr w:type="spellEnd"/>
      <w:r w:rsidRPr="00233979">
        <w:rPr>
          <w:rFonts w:ascii="Arial" w:hAnsi="Arial" w:cs="Arial"/>
          <w:sz w:val="24"/>
          <w:szCs w:val="24"/>
        </w:rPr>
        <w:t xml:space="preserve"> by SPSS version 20.</w:t>
      </w:r>
    </w:p>
    <w:p w:rsidR="001821F7" w:rsidRPr="00233979" w:rsidRDefault="001821F7" w:rsidP="00233979">
      <w:pPr>
        <w:spacing w:line="480" w:lineRule="auto"/>
        <w:rPr>
          <w:rFonts w:ascii="Arial" w:hAnsi="Arial" w:cs="Arial"/>
          <w:sz w:val="24"/>
          <w:szCs w:val="24"/>
        </w:rPr>
      </w:pPr>
      <w:r w:rsidRPr="0023397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18660" cy="2623185"/>
            <wp:effectExtent l="19050" t="0" r="15240" b="5715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21F7" w:rsidRPr="00233979" w:rsidRDefault="006A7150" w:rsidP="00233979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233979">
        <w:rPr>
          <w:rFonts w:ascii="Arial" w:hAnsi="Arial" w:cs="Arial"/>
          <w:b/>
          <w:sz w:val="24"/>
          <w:szCs w:val="24"/>
        </w:rPr>
        <w:t xml:space="preserve">Figure 1: Distribution of Gender in Study Villages </w:t>
      </w:r>
    </w:p>
    <w:p w:rsidR="00A541A8" w:rsidRPr="00233979" w:rsidRDefault="00A541A8" w:rsidP="0023397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33979">
        <w:rPr>
          <w:rFonts w:ascii="Arial" w:hAnsi="Arial" w:cs="Arial"/>
          <w:b/>
          <w:sz w:val="24"/>
          <w:szCs w:val="24"/>
        </w:rPr>
        <w:t>Table 1: Farmers’ categories of usefulness of innovations on climate change and variability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2766"/>
        <w:gridCol w:w="2994"/>
      </w:tblGrid>
      <w:tr w:rsidR="00A541A8" w:rsidRPr="00233979" w:rsidTr="00233979">
        <w:tc>
          <w:tcPr>
            <w:tcW w:w="3420" w:type="dxa"/>
            <w:shd w:val="clear" w:color="auto" w:fill="C4BC96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3979">
              <w:rPr>
                <w:rFonts w:ascii="Arial" w:hAnsi="Arial" w:cs="Arial"/>
                <w:b/>
                <w:sz w:val="24"/>
                <w:szCs w:val="24"/>
              </w:rPr>
              <w:t>Level of usefulness of innovations N=84</w:t>
            </w:r>
          </w:p>
        </w:tc>
        <w:tc>
          <w:tcPr>
            <w:tcW w:w="2766" w:type="dxa"/>
            <w:shd w:val="clear" w:color="auto" w:fill="C4BC96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3979">
              <w:rPr>
                <w:rFonts w:ascii="Arial" w:hAnsi="Arial" w:cs="Arial"/>
                <w:b/>
                <w:sz w:val="24"/>
                <w:szCs w:val="24"/>
              </w:rPr>
              <w:t>Frequency</w:t>
            </w:r>
          </w:p>
        </w:tc>
        <w:tc>
          <w:tcPr>
            <w:tcW w:w="2994" w:type="dxa"/>
            <w:shd w:val="clear" w:color="auto" w:fill="C4BC96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3979">
              <w:rPr>
                <w:rFonts w:ascii="Arial" w:hAnsi="Arial" w:cs="Arial"/>
                <w:b/>
                <w:sz w:val="24"/>
                <w:szCs w:val="24"/>
              </w:rPr>
              <w:t>Percentage</w:t>
            </w:r>
          </w:p>
        </w:tc>
      </w:tr>
      <w:tr w:rsidR="00A541A8" w:rsidRPr="00233979" w:rsidTr="00233979">
        <w:tc>
          <w:tcPr>
            <w:tcW w:w="3420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Very useful</w:t>
            </w:r>
          </w:p>
        </w:tc>
        <w:tc>
          <w:tcPr>
            <w:tcW w:w="2766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94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39.3%</w:t>
            </w:r>
          </w:p>
        </w:tc>
      </w:tr>
      <w:tr w:rsidR="00A541A8" w:rsidRPr="00233979" w:rsidTr="00233979">
        <w:tc>
          <w:tcPr>
            <w:tcW w:w="3420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Useful</w:t>
            </w:r>
          </w:p>
        </w:tc>
        <w:tc>
          <w:tcPr>
            <w:tcW w:w="2766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94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51.2%</w:t>
            </w:r>
          </w:p>
        </w:tc>
      </w:tr>
      <w:tr w:rsidR="00A541A8" w:rsidRPr="00233979" w:rsidTr="00233979">
        <w:tc>
          <w:tcPr>
            <w:tcW w:w="3420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Neither useful nor not useful</w:t>
            </w:r>
          </w:p>
        </w:tc>
        <w:tc>
          <w:tcPr>
            <w:tcW w:w="2766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94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7.1%</w:t>
            </w:r>
          </w:p>
        </w:tc>
      </w:tr>
      <w:tr w:rsidR="00A541A8" w:rsidRPr="00233979" w:rsidTr="00233979">
        <w:tc>
          <w:tcPr>
            <w:tcW w:w="3420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Fairly useful</w:t>
            </w:r>
          </w:p>
        </w:tc>
        <w:tc>
          <w:tcPr>
            <w:tcW w:w="2766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4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1.2%</w:t>
            </w:r>
          </w:p>
        </w:tc>
      </w:tr>
      <w:tr w:rsidR="00A541A8" w:rsidRPr="00233979" w:rsidTr="00233979">
        <w:tc>
          <w:tcPr>
            <w:tcW w:w="3420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Not useful</w:t>
            </w:r>
          </w:p>
        </w:tc>
        <w:tc>
          <w:tcPr>
            <w:tcW w:w="2766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4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1.2%</w:t>
            </w:r>
          </w:p>
        </w:tc>
      </w:tr>
      <w:tr w:rsidR="00A541A8" w:rsidRPr="00233979" w:rsidTr="00233979">
        <w:tc>
          <w:tcPr>
            <w:tcW w:w="3420" w:type="dxa"/>
            <w:shd w:val="clear" w:color="auto" w:fill="auto"/>
          </w:tcPr>
          <w:p w:rsidR="00A541A8" w:rsidRPr="00233979" w:rsidRDefault="00A541A8" w:rsidP="00233979">
            <w:pPr>
              <w:tabs>
                <w:tab w:val="center" w:pos="1389"/>
              </w:tabs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Total</w:t>
            </w:r>
            <w:r w:rsidRPr="0023397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66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994" w:type="dxa"/>
            <w:shd w:val="clear" w:color="auto" w:fill="auto"/>
          </w:tcPr>
          <w:p w:rsidR="00A541A8" w:rsidRPr="00233979" w:rsidRDefault="00A541A8" w:rsidP="00233979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97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A541A8" w:rsidRPr="00233979" w:rsidRDefault="00A541A8" w:rsidP="00233979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A541A8" w:rsidRPr="00233979" w:rsidSect="004B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17" w:rsidRDefault="00BD0117" w:rsidP="001821F7">
      <w:pPr>
        <w:spacing w:after="0" w:line="240" w:lineRule="auto"/>
      </w:pPr>
      <w:r>
        <w:separator/>
      </w:r>
    </w:p>
  </w:endnote>
  <w:endnote w:type="continuationSeparator" w:id="0">
    <w:p w:rsidR="00BD0117" w:rsidRDefault="00BD0117" w:rsidP="0018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17" w:rsidRDefault="00BD0117" w:rsidP="001821F7">
      <w:pPr>
        <w:spacing w:after="0" w:line="240" w:lineRule="auto"/>
      </w:pPr>
      <w:r>
        <w:separator/>
      </w:r>
    </w:p>
  </w:footnote>
  <w:footnote w:type="continuationSeparator" w:id="0">
    <w:p w:rsidR="00BD0117" w:rsidRDefault="00BD0117" w:rsidP="00182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A0"/>
    <w:rsid w:val="00130EDB"/>
    <w:rsid w:val="001821F7"/>
    <w:rsid w:val="00233979"/>
    <w:rsid w:val="004B09BD"/>
    <w:rsid w:val="0062493C"/>
    <w:rsid w:val="00644CA0"/>
    <w:rsid w:val="006A7150"/>
    <w:rsid w:val="007B30A8"/>
    <w:rsid w:val="007E5D2E"/>
    <w:rsid w:val="00A541A8"/>
    <w:rsid w:val="00A77394"/>
    <w:rsid w:val="00BD0117"/>
    <w:rsid w:val="00D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F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150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150"/>
    <w:rPr>
      <w:rFonts w:ascii="Calibri" w:eastAsia="Calibri" w:hAnsi="Calibri" w:cs="Times New Roman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F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150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150"/>
    <w:rPr>
      <w:rFonts w:ascii="Calibri" w:eastAsia="Calibri" w:hAnsi="Calibri" w:cs="Times New Roman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IA\Desktop\Data%20Analysis\Level%20of%20preparednes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Sheet1!$E$68</c:f>
              <c:strCache>
                <c:ptCount val="1"/>
                <c:pt idx="0">
                  <c:v>Male</c:v>
                </c:pt>
              </c:strCache>
            </c:strRef>
          </c:tx>
          <c:invertIfNegative val="0"/>
          <c:cat>
            <c:strRef>
              <c:f>Sheet1!$F$67:$G$67</c:f>
              <c:strCache>
                <c:ptCount val="2"/>
                <c:pt idx="0">
                  <c:v>Maluga</c:v>
                </c:pt>
                <c:pt idx="1">
                  <c:v>Chibelela</c:v>
                </c:pt>
              </c:strCache>
            </c:strRef>
          </c:cat>
          <c:val>
            <c:numRef>
              <c:f>Sheet1!$F$68:$G$68</c:f>
              <c:numCache>
                <c:formatCode>General</c:formatCode>
                <c:ptCount val="2"/>
                <c:pt idx="0">
                  <c:v>16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Sheet1!$E$69</c:f>
              <c:strCache>
                <c:ptCount val="1"/>
                <c:pt idx="0">
                  <c:v>Female</c:v>
                </c:pt>
              </c:strCache>
            </c:strRef>
          </c:tx>
          <c:invertIfNegative val="0"/>
          <c:cat>
            <c:strRef>
              <c:f>Sheet1!$F$67:$G$67</c:f>
              <c:strCache>
                <c:ptCount val="2"/>
                <c:pt idx="0">
                  <c:v>Maluga</c:v>
                </c:pt>
                <c:pt idx="1">
                  <c:v>Chibelela</c:v>
                </c:pt>
              </c:strCache>
            </c:strRef>
          </c:cat>
          <c:val>
            <c:numRef>
              <c:f>Sheet1!$F$69:$G$69</c:f>
              <c:numCache>
                <c:formatCode>General</c:formatCode>
                <c:ptCount val="2"/>
                <c:pt idx="0">
                  <c:v>20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9548416"/>
        <c:axId val="63507840"/>
      </c:barChart>
      <c:catAx>
        <c:axId val="59548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ZA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Villages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63507840"/>
        <c:crosses val="autoZero"/>
        <c:auto val="1"/>
        <c:lblAlgn val="ctr"/>
        <c:lblOffset val="100"/>
        <c:noMultiLvlLbl val="0"/>
      </c:catAx>
      <c:valAx>
        <c:axId val="635078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ZA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Percentages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ZA"/>
            </a:pPr>
            <a:endParaRPr lang="en-US"/>
          </a:p>
        </c:txPr>
        <c:crossAx val="5954841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lang="en-ZA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user1</cp:lastModifiedBy>
  <cp:revision>2</cp:revision>
  <dcterms:created xsi:type="dcterms:W3CDTF">2015-04-22T13:33:00Z</dcterms:created>
  <dcterms:modified xsi:type="dcterms:W3CDTF">2015-04-22T13:33:00Z</dcterms:modified>
</cp:coreProperties>
</file>