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95" w:rightFromText="45" w:topFromText="300" w:bottomFromText="200" w:vertAnchor="text"/>
        <w:tblW w:w="4942" w:type="pct"/>
        <w:tblCellSpacing w:w="0" w:type="dxa"/>
        <w:tblLook w:val="04A0"/>
      </w:tblPr>
      <w:tblGrid>
        <w:gridCol w:w="9242"/>
      </w:tblGrid>
      <w:tr w:rsidR="00267E78" w:rsidTr="00267E78">
        <w:trPr>
          <w:tblCellSpacing w:w="0" w:type="dxa"/>
        </w:trPr>
        <w:tc>
          <w:tcPr>
            <w:tcW w:w="9134" w:type="dxa"/>
          </w:tcPr>
          <w:p w:rsidR="00267E78" w:rsidRDefault="00267E78" w:rsidP="00167579">
            <w:pPr>
              <w:pStyle w:val="Default"/>
              <w:spacing w:line="360" w:lineRule="auto"/>
              <w:jc w:val="both"/>
              <w:rPr>
                <w:color w:val="auto"/>
                <w:lang/>
              </w:rPr>
            </w:pPr>
            <w:bookmarkStart w:id="0" w:name="_GoBack"/>
            <w:bookmarkEnd w:id="0"/>
          </w:p>
          <w:tbl>
            <w:tblPr>
              <w:tblW w:w="7256" w:type="dxa"/>
              <w:tblLook w:val="04A0"/>
            </w:tblPr>
            <w:tblGrid>
              <w:gridCol w:w="4280"/>
              <w:gridCol w:w="1017"/>
              <w:gridCol w:w="1136"/>
              <w:gridCol w:w="1497"/>
            </w:tblGrid>
            <w:tr w:rsidR="00267E78">
              <w:trPr>
                <w:trHeight w:val="300"/>
              </w:trPr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ZA"/>
                    </w:rPr>
                    <w:t>Discipline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ZA"/>
                    </w:rPr>
                    <w:t>Papers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ZA"/>
                    </w:rPr>
                    <w:t>Authors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ZA"/>
                    </w:rPr>
                    <w:t>Downloads</w:t>
                  </w:r>
                </w:p>
              </w:tc>
            </w:tr>
            <w:tr w:rsidR="00267E78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Architecture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6122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5124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2101273</w:t>
                  </w:r>
                </w:p>
              </w:tc>
            </w:tr>
            <w:tr w:rsidR="00267E78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Arts and humanities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115367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59702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30219140</w:t>
                  </w:r>
                </w:p>
              </w:tc>
            </w:tr>
            <w:tr w:rsidR="00267E78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Business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26358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22769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16660819</w:t>
                  </w:r>
                </w:p>
              </w:tc>
            </w:tr>
            <w:tr w:rsidR="00267E78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Education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58137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41289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20203433</w:t>
                  </w:r>
                </w:p>
              </w:tc>
            </w:tr>
            <w:tr w:rsidR="00267E78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Engineering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60596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70259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17440973</w:t>
                  </w:r>
                </w:p>
              </w:tc>
            </w:tr>
            <w:tr w:rsidR="00267E78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Law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247270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100876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70596687</w:t>
                  </w:r>
                </w:p>
              </w:tc>
            </w:tr>
            <w:tr w:rsidR="00267E78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Life sciences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69233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92372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9410702</w:t>
                  </w:r>
                </w:p>
              </w:tc>
            </w:tr>
            <w:tr w:rsidR="00267E78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Medicine and health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51654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91418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12827579</w:t>
                  </w:r>
                </w:p>
              </w:tc>
            </w:tr>
            <w:tr w:rsidR="00267E78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Physical science and Mathematics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77599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99784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13487869</w:t>
                  </w:r>
                </w:p>
              </w:tc>
            </w:tr>
            <w:tr w:rsidR="00267E78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Social and behavioural Sciences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55754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112331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ZA"/>
                    </w:rPr>
                    <w:t>43953063</w:t>
                  </w:r>
                </w:p>
              </w:tc>
            </w:tr>
          </w:tbl>
          <w:p w:rsidR="00267E78" w:rsidRDefault="00267E78" w:rsidP="00167579">
            <w:pPr>
              <w:pStyle w:val="Default"/>
              <w:spacing w:line="276" w:lineRule="auto"/>
              <w:jc w:val="both"/>
              <w:rPr>
                <w:rStyle w:val="majorlabel1"/>
                <w:b w:val="0"/>
                <w:bCs w:val="0"/>
                <w:color w:val="auto"/>
                <w:lang/>
              </w:rPr>
            </w:pPr>
          </w:p>
          <w:tbl>
            <w:tblPr>
              <w:tblW w:w="9026" w:type="dxa"/>
              <w:tblCellSpacing w:w="30" w:type="dxa"/>
              <w:tblInd w:w="3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026"/>
            </w:tblGrid>
            <w:tr w:rsidR="00267E78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267E78" w:rsidRDefault="00267E78" w:rsidP="0074698F">
                  <w:pPr>
                    <w:framePr w:hSpace="495" w:vSpace="300" w:wrap="around" w:vAnchor="text" w:hAnchor="text"/>
                    <w:rPr>
                      <w:rFonts w:cs="Times New Roman"/>
                    </w:rPr>
                  </w:pPr>
                </w:p>
              </w:tc>
            </w:tr>
          </w:tbl>
          <w:p w:rsidR="00267E78" w:rsidRDefault="00267E78" w:rsidP="00167579">
            <w:pPr>
              <w:spacing w:after="0"/>
              <w:rPr>
                <w:rFonts w:cs="Times New Roman"/>
              </w:rPr>
            </w:pPr>
          </w:p>
        </w:tc>
      </w:tr>
      <w:tr w:rsidR="00267E78" w:rsidTr="00267E78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7E78" w:rsidRDefault="00267E78" w:rsidP="00167579">
            <w:pPr>
              <w:spacing w:after="0"/>
              <w:rPr>
                <w:rFonts w:cs="Times New Roman"/>
              </w:rPr>
            </w:pPr>
          </w:p>
        </w:tc>
      </w:tr>
    </w:tbl>
    <w:p w:rsidR="00267E78" w:rsidRDefault="00267E78" w:rsidP="00267E78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Table 2: Digital Commons’ papers, authors and downloads. Generated from </w:t>
      </w:r>
      <w:hyperlink r:id="rId4" w:history="1">
        <w:r>
          <w:rPr>
            <w:rStyle w:val="Hyperlink"/>
            <w:color w:val="auto"/>
          </w:rPr>
          <w:t>http://network.bepress.com/</w:t>
        </w:r>
      </w:hyperlink>
      <w:r>
        <w:rPr>
          <w:rStyle w:val="Hyperlink"/>
          <w:color w:val="auto"/>
        </w:rPr>
        <w:t xml:space="preserve"> </w:t>
      </w:r>
      <w:r>
        <w:rPr>
          <w:color w:val="auto"/>
        </w:rPr>
        <w:t xml:space="preserve"> (30 March 2015).</w:t>
      </w:r>
    </w:p>
    <w:p w:rsidR="00C454A2" w:rsidRDefault="00C454A2"/>
    <w:sectPr w:rsidR="00C454A2" w:rsidSect="00A94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7E78"/>
    <w:rsid w:val="00267E78"/>
    <w:rsid w:val="0074698F"/>
    <w:rsid w:val="007526EE"/>
    <w:rsid w:val="00A94B27"/>
    <w:rsid w:val="00C4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7E78"/>
    <w:rPr>
      <w:color w:val="0000FF"/>
      <w:u w:val="single"/>
    </w:rPr>
  </w:style>
  <w:style w:type="paragraph" w:customStyle="1" w:styleId="Default">
    <w:name w:val="Default"/>
    <w:rsid w:val="00267E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jorlabel1">
    <w:name w:val="major_label1"/>
    <w:basedOn w:val="DefaultParagraphFont"/>
    <w:rsid w:val="00267E78"/>
    <w:rPr>
      <w:rFonts w:ascii="Arial" w:hAnsi="Arial" w:cs="Arial" w:hint="default"/>
      <w:b/>
      <w:bCs/>
      <w:strike w:val="0"/>
      <w:dstrike w:val="0"/>
      <w:color w:val="0066CC"/>
      <w:sz w:val="21"/>
      <w:szCs w:val="21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67E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7E78"/>
    <w:rPr>
      <w:color w:val="0000FF"/>
      <w:u w:val="single"/>
    </w:rPr>
  </w:style>
  <w:style w:type="paragraph" w:customStyle="1" w:styleId="Default">
    <w:name w:val="Default"/>
    <w:rsid w:val="00267E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jorlabel1">
    <w:name w:val="major_label1"/>
    <w:basedOn w:val="DefaultParagraphFont"/>
    <w:rsid w:val="00267E78"/>
    <w:rPr>
      <w:rFonts w:ascii="Arial" w:hAnsi="Arial" w:cs="Arial" w:hint="default"/>
      <w:b/>
      <w:bCs/>
      <w:strike w:val="0"/>
      <w:dstrike w:val="0"/>
      <w:color w:val="0066CC"/>
      <w:sz w:val="21"/>
      <w:szCs w:val="21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67E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twork.be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Bopape, Solomon</dc:creator>
  <cp:lastModifiedBy>Sharon</cp:lastModifiedBy>
  <cp:revision>2</cp:revision>
  <dcterms:created xsi:type="dcterms:W3CDTF">2015-12-04T11:58:00Z</dcterms:created>
  <dcterms:modified xsi:type="dcterms:W3CDTF">2015-12-04T11:58:00Z</dcterms:modified>
</cp:coreProperties>
</file>